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A" w:rsidRPr="00B65B8A" w:rsidRDefault="00B65B8A" w:rsidP="00B65B8A">
      <w:pPr>
        <w:jc w:val="center"/>
        <w:rPr>
          <w:b/>
          <w:sz w:val="24"/>
          <w:szCs w:val="24"/>
        </w:rPr>
      </w:pPr>
      <w:r w:rsidRPr="00B65B8A">
        <w:rPr>
          <w:b/>
          <w:sz w:val="24"/>
          <w:szCs w:val="24"/>
        </w:rPr>
        <w:t>Zestawienie rzeczowo finansowe Stowarzyszenia Lokalna Grupa Działania "Siła w Grupie"</w:t>
      </w:r>
    </w:p>
    <w:p w:rsidR="00B65B8A" w:rsidRDefault="00B65B8A" w:rsidP="0002136F">
      <w:pPr>
        <w:jc w:val="center"/>
        <w:rPr>
          <w:sz w:val="24"/>
          <w:szCs w:val="24"/>
        </w:rPr>
      </w:pPr>
      <w:r w:rsidRPr="00B65B8A">
        <w:rPr>
          <w:b/>
          <w:sz w:val="24"/>
          <w:szCs w:val="24"/>
        </w:rPr>
        <w:t>za rok 2021.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441"/>
      </w:tblGrid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C376FD" w:rsidRDefault="00B65B8A" w:rsidP="00C91D26">
            <w:pPr>
              <w:rPr>
                <w:b/>
              </w:rPr>
            </w:pPr>
            <w:r>
              <w:rPr>
                <w:b/>
              </w:rPr>
              <w:t>AKTYWA  I PASYWA na 31.12.2021</w:t>
            </w:r>
          </w:p>
          <w:p w:rsidR="00B65B8A" w:rsidRPr="00C376FD" w:rsidRDefault="00B65B8A" w:rsidP="00C91D26">
            <w:pPr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jc w:val="center"/>
              <w:rPr>
                <w:b/>
              </w:rPr>
            </w:pPr>
            <w:r w:rsidRPr="00C376FD">
              <w:rPr>
                <w:b/>
              </w:rPr>
              <w:t>Kwota</w:t>
            </w:r>
          </w:p>
        </w:tc>
      </w:tr>
      <w:tr w:rsidR="00B65B8A" w:rsidRPr="00C376FD" w:rsidTr="00C91D26">
        <w:trPr>
          <w:trHeight w:val="21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rPr>
                <w:b/>
              </w:rPr>
            </w:pPr>
            <w:r w:rsidRPr="00C376FD">
              <w:rPr>
                <w:b/>
              </w:rPr>
              <w:t xml:space="preserve">RAZEM  AKTYWA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jc w:val="right"/>
              <w:rPr>
                <w:b/>
              </w:rPr>
            </w:pPr>
            <w:r>
              <w:rPr>
                <w:b/>
              </w:rPr>
              <w:t>129 603,20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ŚRODKI TRWAŁE (wartość środków trwałych po odliczeniu amortyzacji)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>
              <w:t>66 400,58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 xml:space="preserve">Stan środków zgromadzonych na </w:t>
            </w:r>
            <w:proofErr w:type="spellStart"/>
            <w:r>
              <w:t>r-ku</w:t>
            </w:r>
            <w:proofErr w:type="spellEnd"/>
            <w:r>
              <w:t xml:space="preserve"> bankowym na dzień 31.12.2021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r>
              <w:t xml:space="preserve">                         63202,62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rPr>
                <w:b/>
              </w:rPr>
            </w:pPr>
            <w:r w:rsidRPr="00C376FD">
              <w:rPr>
                <w:b/>
              </w:rPr>
              <w:t>PASYWA RAZEM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4F214E" w:rsidRDefault="00B65B8A" w:rsidP="00C91D26">
            <w:pPr>
              <w:rPr>
                <w:b/>
              </w:rPr>
            </w:pPr>
            <w:r>
              <w:rPr>
                <w:b/>
              </w:rPr>
              <w:t xml:space="preserve">                  129 603,20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Fundusz własny- (wszystko to co znajduje się w posiadaniu stowarzyszenia-środki, majątek):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>
              <w:t>62 753,28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Fundusz statutowy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>
              <w:t>51 547,00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Zysk/</w:t>
            </w:r>
            <w:r w:rsidRPr="00326AF0">
              <w:rPr>
                <w:strike/>
              </w:rPr>
              <w:t>strata</w:t>
            </w:r>
            <w:r>
              <w:t xml:space="preserve"> z roku obrotowego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tabs>
                <w:tab w:val="center" w:pos="1112"/>
                <w:tab w:val="right" w:pos="2225"/>
              </w:tabs>
              <w:jc w:val="right"/>
            </w:pPr>
            <w:r w:rsidRPr="004F214E">
              <w:tab/>
              <w:t>15</w:t>
            </w:r>
            <w:r>
              <w:t xml:space="preserve"> </w:t>
            </w:r>
            <w:r w:rsidRPr="004F214E">
              <w:t>302,52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rPr>
                <w:b/>
              </w:rPr>
            </w:pPr>
            <w:r w:rsidRPr="00C376FD">
              <w:rPr>
                <w:b/>
              </w:rPr>
              <w:t>REALIZACJA PRZYCHODÓW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  <w:rPr>
                <w:b/>
              </w:rPr>
            </w:pPr>
            <w:r w:rsidRPr="004F214E">
              <w:rPr>
                <w:b/>
              </w:rPr>
              <w:t>342</w:t>
            </w:r>
            <w:r>
              <w:rPr>
                <w:b/>
              </w:rPr>
              <w:t xml:space="preserve"> </w:t>
            </w:r>
            <w:r w:rsidRPr="004F214E">
              <w:rPr>
                <w:b/>
              </w:rPr>
              <w:t>124,83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 xml:space="preserve">Przychody określone statutem od </w:t>
            </w:r>
            <w:proofErr w:type="spellStart"/>
            <w:r>
              <w:t>j.s.t</w:t>
            </w:r>
            <w:proofErr w:type="spellEnd"/>
            <w:r>
              <w:t xml:space="preserve"> gmin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 w:rsidRPr="004F214E">
              <w:t>49 887,00</w:t>
            </w:r>
          </w:p>
        </w:tc>
      </w:tr>
      <w:tr w:rsidR="00B65B8A" w:rsidRPr="004F214E" w:rsidTr="00C91D26">
        <w:trPr>
          <w:trHeight w:val="41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Składki członkowskie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 w:rsidRPr="004F214E">
              <w:t>1 660,00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Saldo roku 2020r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 w:rsidRPr="004F214E">
              <w:t>290 577,83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rPr>
                <w:b/>
              </w:rPr>
            </w:pPr>
            <w:r w:rsidRPr="00C376FD">
              <w:rPr>
                <w:b/>
              </w:rPr>
              <w:t>Łącznie  poniesione koszty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  <w:rPr>
                <w:b/>
              </w:rPr>
            </w:pPr>
            <w:r w:rsidRPr="004F214E">
              <w:rPr>
                <w:b/>
              </w:rPr>
              <w:t>27992</w:t>
            </w:r>
            <w:r>
              <w:rPr>
                <w:b/>
              </w:rPr>
              <w:t>2</w:t>
            </w:r>
            <w:r w:rsidRPr="004F214E">
              <w:rPr>
                <w:b/>
              </w:rPr>
              <w:t>,61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rPr>
                <w:b/>
              </w:rPr>
            </w:pPr>
            <w:r w:rsidRPr="00C376FD">
              <w:rPr>
                <w:b/>
              </w:rPr>
              <w:t>REALIZACJA KOSZTÓW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  <w:rPr>
                <w:b/>
              </w:rPr>
            </w:pPr>
            <w:r>
              <w:rPr>
                <w:b/>
              </w:rPr>
              <w:t>15302,52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-amortyzacja środków trwałych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 w:rsidRPr="004F214E">
              <w:t>1 000,00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6E05D7" w:rsidRDefault="00B65B8A" w:rsidP="00C91D26">
            <w:r>
              <w:t>- diety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 w:rsidRPr="004F214E">
              <w:t>8 790,52</w:t>
            </w: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</w:p>
        </w:tc>
      </w:tr>
      <w:tr w:rsidR="00B65B8A" w:rsidRPr="004F214E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9D7" w:rsidRDefault="00B65B8A" w:rsidP="00C91D26">
            <w:r w:rsidRPr="001829D7">
              <w:t>- inne opłaty i składki</w:t>
            </w:r>
            <w:r>
              <w:t xml:space="preserve">  (Willa Polanka -Walne Zebranie Członków, Urząd Skarbowy)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4F214E" w:rsidRDefault="00B65B8A" w:rsidP="00C91D26">
            <w:pPr>
              <w:jc w:val="right"/>
            </w:pPr>
            <w:r w:rsidRPr="004F214E">
              <w:t>5 512,00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pPr>
              <w:rPr>
                <w:b/>
              </w:rPr>
            </w:pPr>
            <w:r w:rsidRPr="00C376FD">
              <w:rPr>
                <w:b/>
              </w:rPr>
              <w:t>PODDZIAŁANIE 19.4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D643B6" w:rsidRDefault="00B65B8A" w:rsidP="00C91D26">
            <w:pPr>
              <w:jc w:val="right"/>
              <w:rPr>
                <w:b/>
              </w:rPr>
            </w:pPr>
            <w:r>
              <w:rPr>
                <w:b/>
              </w:rPr>
              <w:t>264 620</w:t>
            </w:r>
            <w:r w:rsidRPr="00D643B6">
              <w:rPr>
                <w:b/>
              </w:rPr>
              <w:t>,09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rPr>
          <w:trHeight w:val="53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 xml:space="preserve">- wynagrodzenia osobowe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>
            <w:pPr>
              <w:jc w:val="right"/>
            </w:pPr>
            <w:r w:rsidRPr="005D4B33">
              <w:t>144 32</w:t>
            </w:r>
            <w:r>
              <w:t>5</w:t>
            </w:r>
            <w:r w:rsidRPr="005D4B33">
              <w:t>,16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Default="00B65B8A" w:rsidP="00C91D26">
            <w:r>
              <w:t>-wynagrodzenia bezosobowe (umowy zlecenie)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>
            <w:pPr>
              <w:jc w:val="right"/>
            </w:pPr>
            <w:r w:rsidRPr="005D4B33">
              <w:t>10 663,60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/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-ZUS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>
            <w:pPr>
              <w:jc w:val="right"/>
            </w:pPr>
            <w:r w:rsidRPr="005D4B33">
              <w:t>85 639,67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- podatek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>
            <w:pPr>
              <w:tabs>
                <w:tab w:val="center" w:pos="1112"/>
                <w:tab w:val="right" w:pos="2225"/>
              </w:tabs>
            </w:pPr>
            <w:r w:rsidRPr="005D4B33">
              <w:tab/>
            </w:r>
            <w:r w:rsidRPr="005D4B33">
              <w:tab/>
              <w:t>13 453,00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lastRenderedPageBreak/>
              <w:t>- zakup usług pozostałych (poczta, obsługa spotkań, posiedzeń)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>
            <w:pPr>
              <w:jc w:val="right"/>
            </w:pPr>
            <w:r w:rsidRPr="005D4B33">
              <w:t>1</w:t>
            </w:r>
            <w:r>
              <w:t xml:space="preserve"> </w:t>
            </w:r>
            <w:r w:rsidRPr="005D4B33">
              <w:t>054,39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-porady prawne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5D4B33" w:rsidRDefault="00B65B8A" w:rsidP="00C91D26">
            <w:pPr>
              <w:jc w:val="right"/>
            </w:pPr>
            <w:r w:rsidRPr="005D4B33">
              <w:t>246,00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-usługi Informatyczne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</w:pPr>
            <w:r w:rsidRPr="00182871">
              <w:t>553,50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C376FD" w:rsidRDefault="00B65B8A" w:rsidP="00C91D26">
            <w:r>
              <w:t>-delegacje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</w:pPr>
            <w:r w:rsidRPr="00182871">
              <w:t>2 346,23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9D7" w:rsidRDefault="00B65B8A" w:rsidP="00C91D26">
            <w:r w:rsidRPr="001829D7">
              <w:t>-druki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</w:pPr>
            <w:r w:rsidRPr="00182871">
              <w:t>784,47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9D7" w:rsidRDefault="00B65B8A" w:rsidP="00C91D26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8A" w:rsidRPr="00182871" w:rsidRDefault="00B65B8A" w:rsidP="00C91D26">
            <w:pPr>
              <w:jc w:val="right"/>
              <w:rPr>
                <w:color w:val="FF0000"/>
              </w:rPr>
            </w:pP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9D7" w:rsidRDefault="00B65B8A" w:rsidP="00C91D26">
            <w:r w:rsidRPr="001829D7">
              <w:t>-zakup materiałów i wyposażenia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871" w:rsidRDefault="00B65B8A" w:rsidP="00C91D26">
            <w:pPr>
              <w:jc w:val="right"/>
            </w:pPr>
            <w:r w:rsidRPr="00182871">
              <w:t>943,01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9D7" w:rsidRDefault="00B65B8A" w:rsidP="00C91D26">
            <w:r w:rsidRPr="001829D7">
              <w:t>-wykup domeny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871" w:rsidRDefault="00B65B8A" w:rsidP="00C91D26">
            <w:pPr>
              <w:jc w:val="right"/>
            </w:pPr>
            <w:r w:rsidRPr="00182871">
              <w:t>147,60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9D7" w:rsidRDefault="00B65B8A" w:rsidP="00C91D26">
            <w:r w:rsidRPr="001829D7">
              <w:t>-opłata za eksploatacje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871" w:rsidRDefault="00B65B8A" w:rsidP="00C91D26">
            <w:pPr>
              <w:jc w:val="right"/>
            </w:pPr>
            <w:r w:rsidRPr="00182871">
              <w:t>3 165,46</w:t>
            </w:r>
          </w:p>
        </w:tc>
      </w:tr>
      <w:tr w:rsidR="00B65B8A" w:rsidRPr="00C376FD" w:rsidTr="00C91D2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9D7" w:rsidRDefault="00B65B8A" w:rsidP="00C91D26">
            <w:r w:rsidRPr="001829D7">
              <w:t>-inne opłaty i składki</w:t>
            </w:r>
            <w:r>
              <w:t xml:space="preserve"> (wyjazd z Federacją Pomorza Zachodniego do Rumunii, Składka do Federacji)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82871" w:rsidRDefault="00B65B8A" w:rsidP="00C91D26">
            <w:pPr>
              <w:jc w:val="right"/>
            </w:pPr>
            <w:r w:rsidRPr="00182871">
              <w:t>1 298,00</w:t>
            </w:r>
          </w:p>
        </w:tc>
      </w:tr>
    </w:tbl>
    <w:p w:rsidR="00B65B8A" w:rsidRDefault="00B65B8A" w:rsidP="00B65B8A">
      <w:pPr>
        <w:ind w:left="360"/>
        <w:rPr>
          <w:rFonts w:ascii="Calibri" w:hAnsi="Calibri"/>
        </w:rPr>
      </w:pPr>
    </w:p>
    <w:p w:rsidR="00B65B8A" w:rsidRDefault="00B65B8A" w:rsidP="00B65B8A">
      <w:pPr>
        <w:ind w:left="360"/>
      </w:pPr>
    </w:p>
    <w:p w:rsidR="00B65B8A" w:rsidRDefault="00B65B8A" w:rsidP="00B65B8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Wynik finansowy  </w:t>
      </w:r>
    </w:p>
    <w:p w:rsidR="00B65B8A" w:rsidRDefault="00B65B8A" w:rsidP="00B65B8A">
      <w:pPr>
        <w:ind w:left="360"/>
        <w:rPr>
          <w:b/>
        </w:rPr>
      </w:pPr>
      <w:r>
        <w:rPr>
          <w:b/>
        </w:rPr>
        <w:t xml:space="preserve">               -   stan konta na dzień 31.12.2021 r</w:t>
      </w:r>
      <w:r w:rsidRPr="00247770">
        <w:rPr>
          <w:b/>
          <w:u w:val="single"/>
        </w:rPr>
        <w:t>.      63 202,62</w:t>
      </w:r>
    </w:p>
    <w:p w:rsidR="00B65B8A" w:rsidRDefault="00B65B8A" w:rsidP="00B65B8A">
      <w:pPr>
        <w:ind w:left="360"/>
        <w:rPr>
          <w:b/>
        </w:rPr>
      </w:pPr>
    </w:p>
    <w:p w:rsidR="00B65B8A" w:rsidRDefault="00B65B8A" w:rsidP="00B65B8A">
      <w:pPr>
        <w:ind w:left="360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– WYNIK FINANSOWY   15 302,52</w:t>
      </w:r>
    </w:p>
    <w:p w:rsidR="00B65B8A" w:rsidRDefault="00B65B8A" w:rsidP="00B65B8A"/>
    <w:p w:rsidR="00B65B8A" w:rsidRPr="00B65B8A" w:rsidRDefault="00B65B8A" w:rsidP="00B65B8A">
      <w:pPr>
        <w:jc w:val="center"/>
        <w:rPr>
          <w:b/>
          <w:sz w:val="24"/>
          <w:szCs w:val="24"/>
        </w:rPr>
      </w:pPr>
    </w:p>
    <w:sectPr w:rsidR="00B65B8A" w:rsidRPr="00B65B8A" w:rsidSect="007D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6BBF"/>
    <w:multiLevelType w:val="hybridMultilevel"/>
    <w:tmpl w:val="187EEBA0"/>
    <w:lvl w:ilvl="0" w:tplc="E7F688F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B65B8A"/>
    <w:rsid w:val="0002136F"/>
    <w:rsid w:val="000540F3"/>
    <w:rsid w:val="000C1CA8"/>
    <w:rsid w:val="007154D5"/>
    <w:rsid w:val="007D372A"/>
    <w:rsid w:val="008E3F9A"/>
    <w:rsid w:val="00B6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B8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2022-02-11T06:52:00Z</dcterms:created>
  <dcterms:modified xsi:type="dcterms:W3CDTF">2022-02-11T06:58:00Z</dcterms:modified>
</cp:coreProperties>
</file>