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tblpY="750"/>
        <w:tblW w:w="6974" w:type="dxa"/>
        <w:tblCellMar>
          <w:left w:w="93" w:type="dxa"/>
        </w:tblCellMar>
        <w:tblLook w:val="0480"/>
      </w:tblPr>
      <w:tblGrid>
        <w:gridCol w:w="425"/>
        <w:gridCol w:w="1827"/>
        <w:gridCol w:w="1399"/>
        <w:gridCol w:w="1472"/>
        <w:gridCol w:w="1851"/>
      </w:tblGrid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   </w:t>
            </w: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Imię i nazwisko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 xml:space="preserve">      sektor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reprezentant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b/>
              </w:rPr>
              <w:t>Funkcja w LGD  „ Siła w Grupie”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 xml:space="preserve">          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OSP w Gościnie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Maciej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 w:rsidP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„IMEJDA”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Usługi budowlane </w:t>
            </w:r>
          </w:p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Andrzej Kawa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Pośrednictwo Finansowo- Ubezpieczeniowe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gospodarczy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Mirosław </w:t>
            </w:r>
            <w:proofErr w:type="spellStart"/>
            <w:r>
              <w:rPr>
                <w:rFonts w:ascii="Times New Roman" w:hAnsi="Times New Roman" w:cs="Times New Roman"/>
              </w:rPr>
              <w:t>Sztandarski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Tomasz Stanisławczyk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Tomasz Stanisławczyk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Pomorski Bank Spółdzielczy w Świdwinie Oddział w Gościnie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399" w:type="dxa"/>
            <w:shd w:val="clear" w:color="auto" w:fill="auto"/>
          </w:tcPr>
          <w:p w:rsidR="00EF211D" w:rsidRDefault="00F2697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Paweł Marcinkowski 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Członek Rady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Stowarzyszenie na Rzecz Ekorozwoju Wsi Gorawino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Grażyna Pakos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Skarbnik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Witold Juszczak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Agnieszka Sielska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Agnieszka Sielska </w:t>
            </w:r>
          </w:p>
        </w:tc>
        <w:tc>
          <w:tcPr>
            <w:tcW w:w="1851" w:type="dxa"/>
            <w:shd w:val="clear" w:color="auto" w:fill="auto"/>
          </w:tcPr>
          <w:p w:rsidR="00EF211D" w:rsidRDefault="00305CEA" w:rsidP="00305CEA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Przewodnicząca</w:t>
            </w:r>
            <w:r w:rsidR="00EF211D"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Elżbieta Kuczma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Seńko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Bożena </w:t>
            </w:r>
            <w:proofErr w:type="spellStart"/>
            <w:r>
              <w:rPr>
                <w:rFonts w:ascii="Times New Roman" w:hAnsi="Times New Roman" w:cs="Times New Roman"/>
              </w:rPr>
              <w:t>Seńko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Artur Szczerba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Artur Szczerba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Renata Maksymiuk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Renata Maksymiuk</w:t>
            </w:r>
          </w:p>
        </w:tc>
        <w:tc>
          <w:tcPr>
            <w:tcW w:w="1851" w:type="dxa"/>
            <w:shd w:val="clear" w:color="auto" w:fill="auto"/>
          </w:tcPr>
          <w:p w:rsidR="00EF211D" w:rsidRDefault="00BF53F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  <w:r>
              <w:rPr>
                <w:rFonts w:ascii="Times New Roman" w:hAnsi="Times New Roman" w:cs="Times New Roman"/>
              </w:rPr>
              <w:t xml:space="preserve">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Anna Wieczorek 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</w:t>
            </w:r>
            <w:r w:rsidR="00BD7BE7"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Koleśnikow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Barbara </w:t>
            </w:r>
            <w:proofErr w:type="spellStart"/>
            <w:r>
              <w:rPr>
                <w:rFonts w:ascii="Times New Roman" w:hAnsi="Times New Roman" w:cs="Times New Roman"/>
              </w:rPr>
              <w:t>Koleśnikow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</w:t>
            </w:r>
            <w:r w:rsidR="00BD7BE7"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Małgorzata Burak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1</w:t>
            </w:r>
            <w:r w:rsidR="00BD7BE7">
              <w:t>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Olga Nowaczyk</w:t>
            </w:r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t>19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Długaszek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Jadwiga </w:t>
            </w:r>
            <w:proofErr w:type="spellStart"/>
            <w:r>
              <w:rPr>
                <w:rFonts w:ascii="Times New Roman" w:hAnsi="Times New Roman" w:cs="Times New Roman"/>
              </w:rPr>
              <w:t>Długaszek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Wiceprezes Zarządu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Michał </w:t>
            </w:r>
            <w:proofErr w:type="spellStart"/>
            <w:r>
              <w:rPr>
                <w:rFonts w:ascii="Times New Roman" w:hAnsi="Times New Roman" w:cs="Times New Roman"/>
              </w:rPr>
              <w:t>Hryb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B054E2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Adamczak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</w:rPr>
              <w:t>Słomczewski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Ryszard </w:t>
            </w:r>
            <w:proofErr w:type="spellStart"/>
            <w:r>
              <w:rPr>
                <w:rFonts w:ascii="Times New Roman" w:hAnsi="Times New Roman" w:cs="Times New Roman"/>
              </w:rPr>
              <w:t>Słomczewski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Borowska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Małgorzata Borowska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Henryk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Dobrołowicz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Henryk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Dobrołowicz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EF211D" w:rsidP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lastRenderedPageBreak/>
              <w:t xml:space="preserve">Członek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lastRenderedPageBreak/>
              <w:t>2</w:t>
            </w:r>
            <w:r w:rsidR="00BD7BE7">
              <w:t>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Ewa Madej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Ewa Madej</w:t>
            </w:r>
          </w:p>
        </w:tc>
        <w:tc>
          <w:tcPr>
            <w:tcW w:w="1851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Wiceprezes Zarządu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Rymań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Mirosław Terlecki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Siemyśl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Wójt Gminy Siemyśl Marek </w:t>
            </w:r>
            <w:proofErr w:type="spellStart"/>
            <w:r>
              <w:rPr>
                <w:rFonts w:ascii="Times New Roman" w:hAnsi="Times New Roman" w:cs="Times New Roman"/>
              </w:rPr>
              <w:t>Dołkowski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2</w:t>
            </w:r>
            <w:r w:rsidR="00BD7BE7">
              <w:t>8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Dygowo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Izabela </w:t>
            </w:r>
            <w:proofErr w:type="spellStart"/>
            <w:r>
              <w:rPr>
                <w:rFonts w:ascii="Times New Roman" w:hAnsi="Times New Roman" w:cs="Times New Roman"/>
              </w:rPr>
              <w:t>Płomińska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t>29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Gmina Gościno 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Krzysztof Pieróg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0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Ustronie Morskie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Ustronie Morskie Bernadeta Borkowska</w:t>
            </w:r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1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Karlino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Burmistrz Miasta i Gminy Karlino Waldemar </w:t>
            </w:r>
            <w:proofErr w:type="spellStart"/>
            <w:r>
              <w:rPr>
                <w:rFonts w:ascii="Times New Roman" w:hAnsi="Times New Roman" w:cs="Times New Roman"/>
              </w:rPr>
              <w:t>Miśko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4A776E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2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Kołobrzeg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Wójt Gminy Kołobrzeg Włodzimierz Popiołek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3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Gmina Białogard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publiczny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Jacek Smoliński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4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Stowarzyszenie Uczniowski Klub Sportowy  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„ Refleks”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Społeczny 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Edyta Bieńko</w:t>
            </w:r>
          </w:p>
        </w:tc>
        <w:tc>
          <w:tcPr>
            <w:tcW w:w="1851" w:type="dxa"/>
            <w:shd w:val="clear" w:color="auto" w:fill="auto"/>
          </w:tcPr>
          <w:p w:rsidR="00EF211D" w:rsidRDefault="00AC6DFF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Przewodniczący</w:t>
            </w:r>
            <w:r w:rsidR="00EF211D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5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Mariusz Sarnacki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6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Przedsiębiorstwo</w:t>
            </w:r>
          </w:p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BARKAS spółka jawna E. Świderek, G. Świderek, A. </w:t>
            </w:r>
            <w:proofErr w:type="spellStart"/>
            <w:r>
              <w:rPr>
                <w:rFonts w:ascii="Times New Roman" w:hAnsi="Times New Roman" w:cs="Times New Roman"/>
              </w:rPr>
              <w:t>Skorupińska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Grzegorz Świderek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3</w:t>
            </w:r>
            <w:r w:rsidR="00BD7BE7">
              <w:t>7</w:t>
            </w: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FHU Paweł Januszewski</w:t>
            </w:r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Paweł Januszewski</w:t>
            </w:r>
          </w:p>
        </w:tc>
        <w:tc>
          <w:tcPr>
            <w:tcW w:w="1851" w:type="dxa"/>
            <w:shd w:val="clear" w:color="auto" w:fill="auto"/>
          </w:tcPr>
          <w:p w:rsidR="00EF211D" w:rsidRDefault="00F15E56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3</w:t>
            </w:r>
            <w:r w:rsidR="00BD7BE7">
              <w:rPr>
                <w:rFonts w:cstheme="minorHAnsi"/>
              </w:rPr>
              <w:t>8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Bogumiła Szczęśniak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rPr>
                <w:rFonts w:cstheme="minorHAnsi"/>
              </w:rPr>
              <w:t>39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Firma Budowlana </w:t>
            </w:r>
            <w:proofErr w:type="spellStart"/>
            <w:r>
              <w:rPr>
                <w:rFonts w:ascii="Times New Roman" w:hAnsi="Times New Roman" w:cs="Times New Roman"/>
              </w:rPr>
              <w:t>STOL-DACH</w:t>
            </w:r>
            <w:proofErr w:type="spellEnd"/>
            <w:r>
              <w:rPr>
                <w:rFonts w:ascii="Times New Roman" w:hAnsi="Times New Roman" w:cs="Times New Roman"/>
              </w:rPr>
              <w:t xml:space="preserve"> Lech </w:t>
            </w:r>
            <w:proofErr w:type="spellStart"/>
            <w:r>
              <w:rPr>
                <w:rFonts w:ascii="Times New Roman" w:hAnsi="Times New Roman" w:cs="Times New Roman"/>
              </w:rPr>
              <w:t>Bany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Lech </w:t>
            </w:r>
            <w:proofErr w:type="spellStart"/>
            <w:r>
              <w:rPr>
                <w:rFonts w:ascii="Times New Roman" w:hAnsi="Times New Roman" w:cs="Times New Roman"/>
              </w:rPr>
              <w:t>Bany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AE2E6B" w:rsidP="004A776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  <w:tr w:rsidR="00EF211D" w:rsidTr="00EF211D">
        <w:trPr>
          <w:trHeight w:val="1455"/>
        </w:trPr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lastRenderedPageBreak/>
              <w:t>4</w:t>
            </w:r>
            <w:r w:rsidR="00BD7BE7">
              <w:rPr>
                <w:rFonts w:cstheme="minorHAnsi"/>
              </w:rPr>
              <w:t>0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Britzen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</w:rPr>
              <w:t>Britzen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</w:t>
            </w:r>
            <w:r w:rsidR="00BD7BE7">
              <w:rPr>
                <w:rFonts w:cstheme="minorHAnsi"/>
              </w:rPr>
              <w:t>1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Olga Sroka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F15E5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</w:t>
            </w:r>
          </w:p>
        </w:tc>
      </w:tr>
      <w:tr w:rsidR="00EF211D" w:rsidRP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</w:t>
            </w:r>
            <w:r w:rsidR="00BD7BE7">
              <w:rPr>
                <w:rFonts w:cstheme="minorHAnsi"/>
              </w:rPr>
              <w:t>2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Pośrednictwo Finansowo Handlowe Dariusz Stępień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Stępień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 w:rsidP="00305CE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</w:t>
            </w:r>
            <w:r w:rsidR="00BD7BE7">
              <w:rPr>
                <w:rFonts w:cstheme="minorHAnsi"/>
              </w:rPr>
              <w:t>3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EUROKONSULT Arkadiusz </w:t>
            </w:r>
            <w:proofErr w:type="spellStart"/>
            <w:r>
              <w:rPr>
                <w:rFonts w:ascii="Times New Roman" w:hAnsi="Times New Roman" w:cs="Times New Roman"/>
              </w:rPr>
              <w:t>Stasiorek</w:t>
            </w:r>
            <w:proofErr w:type="spellEnd"/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Arkadiusz </w:t>
            </w:r>
            <w:proofErr w:type="spellStart"/>
            <w:r>
              <w:rPr>
                <w:rFonts w:ascii="Times New Roman" w:hAnsi="Times New Roman" w:cs="Times New Roman"/>
              </w:rPr>
              <w:t>Stasiorek</w:t>
            </w:r>
            <w:proofErr w:type="spellEnd"/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Zastępca Przewodniczącego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</w:t>
            </w:r>
            <w:r w:rsidR="00BD7BE7">
              <w:rPr>
                <w:rFonts w:cstheme="minorHAnsi"/>
              </w:rPr>
              <w:t>4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„Wekaa-1” Krzysztof Wosik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gospodarczy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Krzysztof Wosik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rPr>
                <w:rFonts w:cstheme="minorHAnsi"/>
              </w:rPr>
              <w:t>4</w:t>
            </w:r>
            <w:r w:rsidR="00BD7BE7">
              <w:rPr>
                <w:rFonts w:cstheme="minorHAnsi"/>
              </w:rPr>
              <w:t>5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Karolina Dudkiewicz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Rady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rPr>
                <w:rFonts w:cstheme="minorHAnsi"/>
              </w:rPr>
              <w:t>46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społeczny</w:t>
            </w:r>
          </w:p>
        </w:tc>
        <w:tc>
          <w:tcPr>
            <w:tcW w:w="1472" w:type="dxa"/>
            <w:shd w:val="clear" w:color="auto" w:fill="auto"/>
            <w:vAlign w:val="center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Dariusz Chmielewski</w:t>
            </w:r>
          </w:p>
        </w:tc>
        <w:tc>
          <w:tcPr>
            <w:tcW w:w="1851" w:type="dxa"/>
            <w:shd w:val="clear" w:color="auto" w:fill="auto"/>
            <w:vAlign w:val="center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>złonek wspierający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rPr>
                <w:rFonts w:cstheme="minorHAnsi"/>
              </w:rPr>
              <w:t>47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Kamilla </w:t>
            </w:r>
            <w:proofErr w:type="spellStart"/>
            <w:r>
              <w:rPr>
                <w:rFonts w:ascii="Times New Roman" w:hAnsi="Times New Roman" w:cs="Times New Roman"/>
              </w:rPr>
              <w:t>Sichau</w:t>
            </w:r>
            <w:proofErr w:type="spellEnd"/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EF211D">
        <w:tc>
          <w:tcPr>
            <w:tcW w:w="425" w:type="dxa"/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rPr>
                <w:rFonts w:cstheme="minorHAnsi"/>
              </w:rPr>
              <w:t>48</w:t>
            </w: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  <w:p w:rsidR="00EF211D" w:rsidRDefault="00EF211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:rsidR="00EF211D" w:rsidRDefault="00EF211D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_DdeLink__1297_1762640507"/>
            <w:r>
              <w:rPr>
                <w:rFonts w:ascii="Times New Roman" w:hAnsi="Times New Roman" w:cs="Times New Roman"/>
              </w:rPr>
              <w:t>Łukasz Kifer</w:t>
            </w:r>
            <w:bookmarkEnd w:id="0"/>
          </w:p>
        </w:tc>
        <w:tc>
          <w:tcPr>
            <w:tcW w:w="1399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mieszkańców</w:t>
            </w:r>
          </w:p>
        </w:tc>
        <w:tc>
          <w:tcPr>
            <w:tcW w:w="1472" w:type="dxa"/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Łukasz Kifer</w:t>
            </w:r>
          </w:p>
        </w:tc>
        <w:tc>
          <w:tcPr>
            <w:tcW w:w="1851" w:type="dxa"/>
            <w:shd w:val="clear" w:color="auto" w:fill="auto"/>
          </w:tcPr>
          <w:p w:rsidR="00EF211D" w:rsidRDefault="00163A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F211D">
              <w:rPr>
                <w:rFonts w:ascii="Times New Roman" w:hAnsi="Times New Roman" w:cs="Times New Roman"/>
              </w:rPr>
              <w:t xml:space="preserve">złonek </w:t>
            </w:r>
          </w:p>
        </w:tc>
      </w:tr>
      <w:tr w:rsidR="00EF211D" w:rsidTr="00940AA8">
        <w:trPr>
          <w:trHeight w:val="639"/>
        </w:trPr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BD7BE7">
            <w:pPr>
              <w:spacing w:after="0" w:line="240" w:lineRule="auto"/>
            </w:pPr>
            <w:r>
              <w:t>49</w:t>
            </w:r>
          </w:p>
        </w:tc>
        <w:tc>
          <w:tcPr>
            <w:tcW w:w="182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</w:pPr>
            <w:r>
              <w:t>Agnieszka Kuczma</w:t>
            </w:r>
          </w:p>
        </w:tc>
        <w:tc>
          <w:tcPr>
            <w:tcW w:w="13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EF211D">
            <w:pPr>
              <w:spacing w:after="0" w:line="240" w:lineRule="auto"/>
              <w:jc w:val="center"/>
            </w:pPr>
            <w:r>
              <w:t>Agnieszka  Kuczma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F211D" w:rsidRDefault="00F15E56">
            <w:pPr>
              <w:spacing w:after="0" w:line="240" w:lineRule="auto"/>
              <w:jc w:val="center"/>
            </w:pPr>
            <w:r>
              <w:t>C</w:t>
            </w:r>
            <w:r w:rsidR="00EF211D">
              <w:t>złonek</w:t>
            </w:r>
            <w:r>
              <w:t xml:space="preserve"> Rady</w:t>
            </w:r>
          </w:p>
        </w:tc>
      </w:tr>
      <w:tr w:rsidR="00940AA8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5</w:t>
            </w:r>
            <w:r w:rsidR="00BD7BE7">
              <w:t>0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 xml:space="preserve">Barbara Grażyna </w:t>
            </w:r>
            <w:proofErr w:type="spellStart"/>
            <w:r>
              <w:t>Anklewicz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 w:rsidP="001C3B86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  <w:jc w:val="center"/>
            </w:pPr>
            <w:r>
              <w:t xml:space="preserve">Barbara Grażyna </w:t>
            </w:r>
            <w:proofErr w:type="spellStart"/>
            <w:r>
              <w:t>Anklewicz</w:t>
            </w:r>
            <w:proofErr w:type="spell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Pr="00AC6DFF" w:rsidRDefault="00AC6D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Sekretarz Komisji Rewizyjnej</w:t>
            </w:r>
          </w:p>
        </w:tc>
      </w:tr>
      <w:tr w:rsidR="00940AA8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5</w:t>
            </w:r>
            <w:r w:rsidR="00BD7BE7">
              <w:t>1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1C3B86">
            <w:pPr>
              <w:spacing w:after="0" w:line="240" w:lineRule="auto"/>
            </w:pPr>
            <w:r>
              <w:t>Michał Paszko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gospodarczy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Default="00FB03FB">
            <w:pPr>
              <w:spacing w:after="0" w:line="240" w:lineRule="auto"/>
              <w:jc w:val="center"/>
            </w:pPr>
            <w:r>
              <w:t>Michał Paszko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AA8" w:rsidRPr="00AC6DFF" w:rsidRDefault="00FB03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Członek</w:t>
            </w:r>
            <w:r w:rsidR="00AC6DFF" w:rsidRPr="00AC6DFF">
              <w:rPr>
                <w:rFonts w:ascii="Times New Roman" w:hAnsi="Times New Roman" w:cs="Times New Roman"/>
              </w:rPr>
              <w:t xml:space="preserve"> Komisji Rewizyjnej</w:t>
            </w:r>
          </w:p>
        </w:tc>
      </w:tr>
      <w:tr w:rsidR="00AE2E6B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</w:pPr>
            <w:r>
              <w:t>5</w:t>
            </w:r>
            <w:r w:rsidR="00BD7BE7">
              <w:t>2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</w:pPr>
            <w:r>
              <w:t>Stowarzyszenie „Razem w Przyszłość”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  <w:jc w:val="center"/>
            </w:pPr>
            <w:r>
              <w:t>społeczny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Default="00AE2E6B">
            <w:pPr>
              <w:spacing w:after="0" w:line="240" w:lineRule="auto"/>
              <w:jc w:val="center"/>
            </w:pPr>
            <w:r>
              <w:t>Gabriela Wołujewicz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E6B" w:rsidRPr="00AC6DFF" w:rsidRDefault="00AE2E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6DFF">
              <w:rPr>
                <w:rFonts w:ascii="Times New Roman" w:hAnsi="Times New Roman" w:cs="Times New Roman"/>
              </w:rPr>
              <w:t>Członek</w:t>
            </w:r>
          </w:p>
        </w:tc>
      </w:tr>
      <w:tr w:rsidR="00A4414E" w:rsidTr="00940AA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4E" w:rsidRDefault="00A4414E">
            <w:pPr>
              <w:spacing w:after="0" w:line="240" w:lineRule="auto"/>
            </w:pPr>
            <w:r>
              <w:t>5</w:t>
            </w:r>
            <w:r w:rsidR="00BD7BE7">
              <w:t>3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4E" w:rsidRDefault="00A4414E">
            <w:pPr>
              <w:spacing w:after="0" w:line="240" w:lineRule="auto"/>
            </w:pPr>
            <w:r>
              <w:t>Jarosław Osiński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4E" w:rsidRDefault="00A4414E">
            <w:pPr>
              <w:spacing w:after="0" w:line="240" w:lineRule="auto"/>
              <w:jc w:val="center"/>
            </w:pPr>
            <w:r>
              <w:t>mieszkańców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4E" w:rsidRDefault="00A4414E">
            <w:pPr>
              <w:spacing w:after="0" w:line="240" w:lineRule="auto"/>
              <w:jc w:val="center"/>
            </w:pPr>
            <w:r>
              <w:t>Jarosław Osiński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14E" w:rsidRPr="00AC6DFF" w:rsidRDefault="00A441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Członek</w:t>
            </w:r>
          </w:p>
        </w:tc>
      </w:tr>
    </w:tbl>
    <w:p w:rsidR="005759CF" w:rsidRDefault="005759CF"/>
    <w:sectPr w:rsidR="005759CF" w:rsidSect="005759CF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21" w:rsidRDefault="00412A21" w:rsidP="005759CF">
      <w:pPr>
        <w:spacing w:after="0" w:line="240" w:lineRule="auto"/>
      </w:pPr>
      <w:r>
        <w:separator/>
      </w:r>
    </w:p>
  </w:endnote>
  <w:endnote w:type="continuationSeparator" w:id="0">
    <w:p w:rsidR="00412A21" w:rsidRDefault="00412A21" w:rsidP="00575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21" w:rsidRDefault="00412A21" w:rsidP="005759CF">
      <w:pPr>
        <w:spacing w:after="0" w:line="240" w:lineRule="auto"/>
      </w:pPr>
      <w:r>
        <w:separator/>
      </w:r>
    </w:p>
  </w:footnote>
  <w:footnote w:type="continuationSeparator" w:id="0">
    <w:p w:rsidR="00412A21" w:rsidRDefault="00412A21" w:rsidP="00575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9CF" w:rsidRDefault="00962FCC">
    <w:pPr>
      <w:pStyle w:val="Nagwek1"/>
    </w:pPr>
    <w:r>
      <w:t xml:space="preserve">                                                              </w:t>
    </w:r>
    <w:r>
      <w:rPr>
        <w:b/>
        <w:bCs/>
      </w:rPr>
      <w:t xml:space="preserve">  WYKAZ CZŁONKÓW STOWARZYSZENIA</w:t>
    </w:r>
  </w:p>
  <w:p w:rsidR="005759CF" w:rsidRDefault="00962FCC">
    <w:pPr>
      <w:pStyle w:val="Nagwek1"/>
      <w:rPr>
        <w:b/>
        <w:bCs/>
      </w:rPr>
    </w:pPr>
    <w:r>
      <w:rPr>
        <w:b/>
        <w:bCs/>
      </w:rPr>
      <w:t xml:space="preserve">                                              LOKALNEJ GRUPY DZIAŁANIA „Siła w Grupie” w Gościnie </w:t>
    </w:r>
  </w:p>
  <w:p w:rsidR="005759CF" w:rsidRDefault="005759CF">
    <w:pPr>
      <w:pStyle w:val="Nagwek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59CF"/>
    <w:rsid w:val="00005B6A"/>
    <w:rsid w:val="0001326D"/>
    <w:rsid w:val="00163A08"/>
    <w:rsid w:val="001B3663"/>
    <w:rsid w:val="001C3B86"/>
    <w:rsid w:val="00277102"/>
    <w:rsid w:val="00305CEA"/>
    <w:rsid w:val="00412A21"/>
    <w:rsid w:val="004A776E"/>
    <w:rsid w:val="005759CF"/>
    <w:rsid w:val="006D04F6"/>
    <w:rsid w:val="00853CCD"/>
    <w:rsid w:val="00940AA8"/>
    <w:rsid w:val="00950AEB"/>
    <w:rsid w:val="00962FCC"/>
    <w:rsid w:val="009C4F5E"/>
    <w:rsid w:val="00A4414E"/>
    <w:rsid w:val="00A76553"/>
    <w:rsid w:val="00AC6DFF"/>
    <w:rsid w:val="00AE2E6B"/>
    <w:rsid w:val="00B054E2"/>
    <w:rsid w:val="00B34E87"/>
    <w:rsid w:val="00B470B5"/>
    <w:rsid w:val="00BD7BE7"/>
    <w:rsid w:val="00BF53F0"/>
    <w:rsid w:val="00C611C2"/>
    <w:rsid w:val="00E90CEF"/>
    <w:rsid w:val="00EA2595"/>
    <w:rsid w:val="00EF211D"/>
    <w:rsid w:val="00F15E56"/>
    <w:rsid w:val="00F26974"/>
    <w:rsid w:val="00FB03FB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5283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7DAF"/>
  </w:style>
  <w:style w:type="character" w:customStyle="1" w:styleId="StopkaZnak">
    <w:name w:val="Stopka Znak"/>
    <w:basedOn w:val="Domylnaczcionkaakapitu"/>
    <w:link w:val="Stopka1"/>
    <w:uiPriority w:val="99"/>
    <w:semiHidden/>
    <w:qFormat/>
    <w:rsid w:val="00E07DAF"/>
  </w:style>
  <w:style w:type="character" w:customStyle="1" w:styleId="czeinternetowe">
    <w:name w:val="Łącze internetowe"/>
    <w:basedOn w:val="Domylnaczcionkaakapitu"/>
    <w:uiPriority w:val="99"/>
    <w:unhideWhenUsed/>
    <w:rsid w:val="00E07DAF"/>
    <w:rPr>
      <w:color w:val="0000FF" w:themeColor="hyperlink"/>
      <w:u w:val="single"/>
    </w:rPr>
  </w:style>
  <w:style w:type="character" w:customStyle="1" w:styleId="ListLabel1">
    <w:name w:val="ListLabel 1"/>
    <w:qFormat/>
    <w:rsid w:val="005759CF"/>
    <w:rPr>
      <w:rFonts w:cs="Courier New"/>
    </w:rPr>
  </w:style>
  <w:style w:type="character" w:customStyle="1" w:styleId="ListLabel2">
    <w:name w:val="ListLabel 2"/>
    <w:qFormat/>
    <w:rsid w:val="005759CF"/>
    <w:rPr>
      <w:rFonts w:cs="Courier New"/>
    </w:rPr>
  </w:style>
  <w:style w:type="character" w:customStyle="1" w:styleId="ListLabel3">
    <w:name w:val="ListLabel 3"/>
    <w:qFormat/>
    <w:rsid w:val="005759CF"/>
    <w:rPr>
      <w:rFonts w:cs="Courier New"/>
    </w:rPr>
  </w:style>
  <w:style w:type="character" w:customStyle="1" w:styleId="ListLabel4">
    <w:name w:val="ListLabel 4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5">
    <w:name w:val="ListLabel 5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6">
    <w:name w:val="ListLabel 6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7">
    <w:name w:val="ListLabel 7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8">
    <w:name w:val="ListLabel 8"/>
    <w:qFormat/>
    <w:rsid w:val="005759CF"/>
    <w:rPr>
      <w:rFonts w:ascii="Times New Roman" w:hAnsi="Times New Roman" w:cs="Times New Roman"/>
    </w:rPr>
  </w:style>
  <w:style w:type="character" w:customStyle="1" w:styleId="ListLabel9">
    <w:name w:val="ListLabel 9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0">
    <w:name w:val="ListLabel 10"/>
    <w:qFormat/>
    <w:rsid w:val="005759CF"/>
    <w:rPr>
      <w:rFonts w:ascii="Times New Roman" w:hAnsi="Times New Roman" w:cs="Times New Roman"/>
      <w:color w:val="00000A"/>
      <w:lang w:val="en-US"/>
    </w:rPr>
  </w:style>
  <w:style w:type="character" w:customStyle="1" w:styleId="ListLabel11">
    <w:name w:val="ListLabel 11"/>
    <w:qFormat/>
    <w:rsid w:val="005759CF"/>
    <w:rPr>
      <w:rFonts w:ascii="Times New Roman" w:hAnsi="Times New Roman" w:cs="Times New Roman"/>
      <w:color w:val="000000" w:themeColor="text1"/>
    </w:rPr>
  </w:style>
  <w:style w:type="character" w:customStyle="1" w:styleId="ListLabel12">
    <w:name w:val="ListLabel 12"/>
    <w:qFormat/>
    <w:rsid w:val="005759CF"/>
    <w:rPr>
      <w:rFonts w:ascii="Times New Roman" w:hAnsi="Times New Roman" w:cs="Times New Roman"/>
    </w:rPr>
  </w:style>
  <w:style w:type="character" w:customStyle="1" w:styleId="ListLabel13">
    <w:name w:val="ListLabel 13"/>
    <w:qFormat/>
    <w:rsid w:val="005759CF"/>
    <w:rPr>
      <w:rFonts w:ascii="Times New Roman" w:hAnsi="Times New Roman" w:cs="Times New Roman"/>
      <w:color w:val="00000A"/>
    </w:rPr>
  </w:style>
  <w:style w:type="character" w:customStyle="1" w:styleId="ListLabel14">
    <w:name w:val="ListLabel 14"/>
    <w:qFormat/>
    <w:rsid w:val="005759CF"/>
    <w:rPr>
      <w:rFonts w:ascii="Times New Roman" w:hAnsi="Times New Roman" w:cs="Times New Roman"/>
      <w:color w:val="00000A"/>
      <w:lang w:val="en-US"/>
    </w:rPr>
  </w:style>
  <w:style w:type="paragraph" w:styleId="Nagwek">
    <w:name w:val="header"/>
    <w:basedOn w:val="Normalny"/>
    <w:next w:val="Tekstpodstawowy"/>
    <w:link w:val="NagwekZnak"/>
    <w:qFormat/>
    <w:rsid w:val="005759C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759CF"/>
    <w:pPr>
      <w:spacing w:after="140"/>
    </w:pPr>
  </w:style>
  <w:style w:type="paragraph" w:styleId="Lista">
    <w:name w:val="List"/>
    <w:basedOn w:val="Tekstpodstawowy"/>
    <w:rsid w:val="005759CF"/>
    <w:rPr>
      <w:rFonts w:cs="Arial"/>
    </w:rPr>
  </w:style>
  <w:style w:type="paragraph" w:customStyle="1" w:styleId="Legenda1">
    <w:name w:val="Legenda1"/>
    <w:basedOn w:val="Normalny"/>
    <w:qFormat/>
    <w:rsid w:val="005759C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759CF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semiHidden/>
    <w:unhideWhenUsed/>
    <w:rsid w:val="00E07DAF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C1086"/>
    <w:pPr>
      <w:ind w:left="720"/>
      <w:contextualSpacing/>
    </w:pPr>
  </w:style>
  <w:style w:type="table" w:styleId="Tabela-Siatka">
    <w:name w:val="Table Grid"/>
    <w:basedOn w:val="Standardowy"/>
    <w:uiPriority w:val="59"/>
    <w:rsid w:val="00E07D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Biuro LGD</cp:lastModifiedBy>
  <cp:revision>2</cp:revision>
  <dcterms:created xsi:type="dcterms:W3CDTF">2025-01-14T09:49:00Z</dcterms:created>
  <dcterms:modified xsi:type="dcterms:W3CDTF">2025-01-14T09:49:00Z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