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0E" w:rsidRDefault="00803AE6" w:rsidP="00F11F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ZESTAWIENIE ZA ROK 2020 </w:t>
      </w:r>
      <w:r w:rsidR="00F11F0E" w:rsidRPr="005F23C2">
        <w:rPr>
          <w:b/>
          <w:sz w:val="24"/>
          <w:szCs w:val="24"/>
        </w:rPr>
        <w:t xml:space="preserve"> STOWARZYSZENIA LGD</w:t>
      </w:r>
      <w:r w:rsidR="0006225A" w:rsidRPr="005F23C2">
        <w:rPr>
          <w:b/>
          <w:sz w:val="24"/>
          <w:szCs w:val="24"/>
        </w:rPr>
        <w:t xml:space="preserve"> </w:t>
      </w:r>
      <w:r w:rsidR="002A2357">
        <w:rPr>
          <w:b/>
          <w:sz w:val="24"/>
          <w:szCs w:val="24"/>
        </w:rPr>
        <w:t xml:space="preserve">„SIŁA W GRUPIE” </w:t>
      </w:r>
    </w:p>
    <w:p w:rsidR="00AB018E" w:rsidRPr="005F23C2" w:rsidRDefault="00AB018E" w:rsidP="00F11F0E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71"/>
        <w:gridCol w:w="2441"/>
      </w:tblGrid>
      <w:tr w:rsidR="0049532B" w:rsidRPr="007231CA" w:rsidTr="0049532B">
        <w:tc>
          <w:tcPr>
            <w:tcW w:w="6771" w:type="dxa"/>
          </w:tcPr>
          <w:p w:rsidR="0049532B" w:rsidRPr="007231CA" w:rsidRDefault="0049532B" w:rsidP="0049532B">
            <w:pPr>
              <w:rPr>
                <w:b/>
              </w:rPr>
            </w:pPr>
            <w:r w:rsidRPr="007231CA">
              <w:rPr>
                <w:b/>
              </w:rPr>
              <w:t>AKTYWA</w:t>
            </w:r>
            <w:r w:rsidR="00055F8A">
              <w:rPr>
                <w:b/>
              </w:rPr>
              <w:t xml:space="preserve"> </w:t>
            </w:r>
            <w:r w:rsidR="002A2357">
              <w:rPr>
                <w:b/>
              </w:rPr>
              <w:t xml:space="preserve"> I PASYWA na 31.12.2020</w:t>
            </w:r>
          </w:p>
          <w:p w:rsidR="0049532B" w:rsidRPr="007231CA" w:rsidRDefault="0049532B">
            <w:pPr>
              <w:rPr>
                <w:b/>
              </w:rPr>
            </w:pPr>
          </w:p>
        </w:tc>
        <w:tc>
          <w:tcPr>
            <w:tcW w:w="2441" w:type="dxa"/>
          </w:tcPr>
          <w:p w:rsidR="0049532B" w:rsidRPr="007231CA" w:rsidRDefault="0049532B" w:rsidP="007231CA">
            <w:pPr>
              <w:jc w:val="center"/>
              <w:rPr>
                <w:b/>
              </w:rPr>
            </w:pPr>
            <w:r w:rsidRPr="007231CA">
              <w:rPr>
                <w:b/>
              </w:rPr>
              <w:t>Kwota</w:t>
            </w:r>
          </w:p>
        </w:tc>
      </w:tr>
      <w:tr w:rsidR="0049532B" w:rsidRPr="007231CA" w:rsidTr="007A027B">
        <w:trPr>
          <w:trHeight w:val="216"/>
        </w:trPr>
        <w:tc>
          <w:tcPr>
            <w:tcW w:w="6771" w:type="dxa"/>
          </w:tcPr>
          <w:p w:rsidR="0049532B" w:rsidRPr="007231CA" w:rsidRDefault="0049532B" w:rsidP="00055F8A">
            <w:pPr>
              <w:rPr>
                <w:b/>
              </w:rPr>
            </w:pPr>
            <w:r w:rsidRPr="007231CA">
              <w:rPr>
                <w:b/>
              </w:rPr>
              <w:t>RAZEM</w:t>
            </w:r>
            <w:r w:rsidR="00055F8A">
              <w:rPr>
                <w:b/>
              </w:rPr>
              <w:t xml:space="preserve">  </w:t>
            </w:r>
            <w:r w:rsidRPr="007231CA">
              <w:rPr>
                <w:b/>
              </w:rPr>
              <w:t xml:space="preserve">AKTYWA </w:t>
            </w:r>
          </w:p>
        </w:tc>
        <w:tc>
          <w:tcPr>
            <w:tcW w:w="2441" w:type="dxa"/>
          </w:tcPr>
          <w:p w:rsidR="0049532B" w:rsidRPr="007231CA" w:rsidRDefault="002A2357" w:rsidP="00055F8A">
            <w:pPr>
              <w:jc w:val="right"/>
              <w:rPr>
                <w:b/>
              </w:rPr>
            </w:pPr>
            <w:r>
              <w:rPr>
                <w:b/>
              </w:rPr>
              <w:t>298852,49</w:t>
            </w:r>
          </w:p>
        </w:tc>
      </w:tr>
      <w:tr w:rsidR="0049532B" w:rsidTr="0049532B">
        <w:tc>
          <w:tcPr>
            <w:tcW w:w="6771" w:type="dxa"/>
          </w:tcPr>
          <w:p w:rsidR="0049532B" w:rsidRDefault="0049532B">
            <w:r>
              <w:t>ŚRODKI TRWAŁE</w:t>
            </w:r>
            <w:r w:rsidR="00F11F0E">
              <w:t xml:space="preserve"> (wartość środków trwałych po odliczeniu amortyzacji)</w:t>
            </w:r>
          </w:p>
        </w:tc>
        <w:tc>
          <w:tcPr>
            <w:tcW w:w="2441" w:type="dxa"/>
          </w:tcPr>
          <w:p w:rsidR="0049532B" w:rsidRDefault="002A2357" w:rsidP="002A2357">
            <w:pPr>
              <w:tabs>
                <w:tab w:val="center" w:pos="1112"/>
                <w:tab w:val="right" w:pos="2225"/>
              </w:tabs>
            </w:pPr>
            <w:r>
              <w:tab/>
            </w:r>
            <w:r>
              <w:tab/>
              <w:t>8</w:t>
            </w:r>
            <w:r w:rsidR="001657C7">
              <w:t>274,57</w:t>
            </w:r>
          </w:p>
        </w:tc>
      </w:tr>
      <w:tr w:rsidR="0049532B" w:rsidTr="0049532B">
        <w:tc>
          <w:tcPr>
            <w:tcW w:w="6771" w:type="dxa"/>
          </w:tcPr>
          <w:p w:rsidR="0049532B" w:rsidRDefault="0049532B">
            <w:r>
              <w:t xml:space="preserve">Stan środków zgromadzonych na </w:t>
            </w:r>
            <w:proofErr w:type="spellStart"/>
            <w:r>
              <w:t>r-ku</w:t>
            </w:r>
            <w:proofErr w:type="spellEnd"/>
            <w:r>
              <w:t xml:space="preserve"> bankowym na dzień 31.12.20</w:t>
            </w:r>
            <w:r w:rsidR="002A2357">
              <w:t>20</w:t>
            </w:r>
          </w:p>
        </w:tc>
        <w:tc>
          <w:tcPr>
            <w:tcW w:w="2441" w:type="dxa"/>
          </w:tcPr>
          <w:p w:rsidR="0049532B" w:rsidRDefault="002A2357" w:rsidP="00055F8A">
            <w:pPr>
              <w:jc w:val="right"/>
            </w:pPr>
            <w:r>
              <w:t>290577,83</w:t>
            </w:r>
          </w:p>
        </w:tc>
      </w:tr>
      <w:tr w:rsidR="0049532B" w:rsidRPr="007231CA" w:rsidTr="0049532B">
        <w:tc>
          <w:tcPr>
            <w:tcW w:w="6771" w:type="dxa"/>
          </w:tcPr>
          <w:p w:rsidR="0049532B" w:rsidRPr="007231CA" w:rsidRDefault="0049532B">
            <w:pPr>
              <w:rPr>
                <w:b/>
              </w:rPr>
            </w:pPr>
            <w:r w:rsidRPr="007231CA">
              <w:rPr>
                <w:b/>
              </w:rPr>
              <w:t>PASYWA RAZEM</w:t>
            </w:r>
          </w:p>
        </w:tc>
        <w:tc>
          <w:tcPr>
            <w:tcW w:w="2441" w:type="dxa"/>
          </w:tcPr>
          <w:p w:rsidR="00630BA3" w:rsidRDefault="002A2357" w:rsidP="00055F8A">
            <w:pPr>
              <w:jc w:val="right"/>
              <w:rPr>
                <w:b/>
              </w:rPr>
            </w:pPr>
            <w:r>
              <w:rPr>
                <w:b/>
              </w:rPr>
              <w:t>298852,49</w:t>
            </w:r>
          </w:p>
          <w:p w:rsidR="007A027B" w:rsidRPr="007231CA" w:rsidRDefault="007A027B" w:rsidP="00055F8A">
            <w:pPr>
              <w:jc w:val="right"/>
              <w:rPr>
                <w:b/>
              </w:rPr>
            </w:pPr>
          </w:p>
        </w:tc>
      </w:tr>
      <w:tr w:rsidR="0049532B" w:rsidTr="0049532B">
        <w:tc>
          <w:tcPr>
            <w:tcW w:w="6771" w:type="dxa"/>
          </w:tcPr>
          <w:p w:rsidR="0049532B" w:rsidRDefault="0049532B" w:rsidP="002743BA">
            <w:r>
              <w:t xml:space="preserve">Fundusz własny- </w:t>
            </w:r>
            <w:r w:rsidR="002743BA">
              <w:t>(wszystko to co znajduje się w posiadaniu stowarzyszenia-środki, majątek)</w:t>
            </w:r>
            <w:r w:rsidR="002A2357">
              <w:t>:</w:t>
            </w:r>
          </w:p>
        </w:tc>
        <w:tc>
          <w:tcPr>
            <w:tcW w:w="2441" w:type="dxa"/>
          </w:tcPr>
          <w:p w:rsidR="0049532B" w:rsidRDefault="001657C7" w:rsidP="00055F8A">
            <w:pPr>
              <w:jc w:val="right"/>
            </w:pPr>
            <w:r>
              <w:t>131862,68</w:t>
            </w:r>
          </w:p>
        </w:tc>
      </w:tr>
      <w:tr w:rsidR="002743BA" w:rsidTr="0049532B">
        <w:tc>
          <w:tcPr>
            <w:tcW w:w="6771" w:type="dxa"/>
          </w:tcPr>
          <w:p w:rsidR="002743BA" w:rsidRDefault="002743BA">
            <w:r>
              <w:t>Fundusz statutowy</w:t>
            </w:r>
          </w:p>
        </w:tc>
        <w:tc>
          <w:tcPr>
            <w:tcW w:w="2441" w:type="dxa"/>
          </w:tcPr>
          <w:p w:rsidR="002743BA" w:rsidRDefault="002A2357" w:rsidP="00055F8A">
            <w:pPr>
              <w:jc w:val="right"/>
            </w:pPr>
            <w:r>
              <w:t>165160,75</w:t>
            </w:r>
          </w:p>
        </w:tc>
      </w:tr>
      <w:tr w:rsidR="0049532B" w:rsidTr="0049532B">
        <w:tc>
          <w:tcPr>
            <w:tcW w:w="6771" w:type="dxa"/>
          </w:tcPr>
          <w:p w:rsidR="0049532B" w:rsidRDefault="002743BA">
            <w:r>
              <w:t>Zysk/strata z roku obrotowego</w:t>
            </w:r>
          </w:p>
        </w:tc>
        <w:tc>
          <w:tcPr>
            <w:tcW w:w="2441" w:type="dxa"/>
          </w:tcPr>
          <w:p w:rsidR="002A2357" w:rsidRDefault="002A2357" w:rsidP="002A2357">
            <w:pPr>
              <w:jc w:val="right"/>
            </w:pPr>
            <w:r>
              <w:t>140717,73</w:t>
            </w:r>
          </w:p>
        </w:tc>
      </w:tr>
      <w:tr w:rsidR="002743BA" w:rsidTr="0049532B">
        <w:tc>
          <w:tcPr>
            <w:tcW w:w="6771" w:type="dxa"/>
          </w:tcPr>
          <w:p w:rsidR="002743BA" w:rsidRDefault="002743BA">
            <w:r>
              <w:t>Zysk/strata z lat ubiegłych</w:t>
            </w:r>
          </w:p>
        </w:tc>
        <w:tc>
          <w:tcPr>
            <w:tcW w:w="2441" w:type="dxa"/>
          </w:tcPr>
          <w:p w:rsidR="002743BA" w:rsidRDefault="002A2357" w:rsidP="00055F8A">
            <w:pPr>
              <w:jc w:val="right"/>
            </w:pPr>
            <w:r>
              <w:t>-7025,99</w:t>
            </w:r>
          </w:p>
        </w:tc>
      </w:tr>
      <w:tr w:rsidR="0049532B" w:rsidTr="0049532B">
        <w:tc>
          <w:tcPr>
            <w:tcW w:w="6771" w:type="dxa"/>
          </w:tcPr>
          <w:p w:rsidR="0049532B" w:rsidRDefault="002743BA">
            <w:r>
              <w:t>Zobowiązania krótkoterminowe – kredyt zaciągnięty na wypłatę grantów)</w:t>
            </w:r>
          </w:p>
        </w:tc>
        <w:tc>
          <w:tcPr>
            <w:tcW w:w="2441" w:type="dxa"/>
          </w:tcPr>
          <w:p w:rsidR="0049532B" w:rsidRDefault="0049532B" w:rsidP="00055F8A">
            <w:pPr>
              <w:jc w:val="right"/>
            </w:pPr>
          </w:p>
        </w:tc>
      </w:tr>
      <w:tr w:rsidR="0049532B" w:rsidTr="0049532B">
        <w:tc>
          <w:tcPr>
            <w:tcW w:w="6771" w:type="dxa"/>
          </w:tcPr>
          <w:p w:rsidR="0049532B" w:rsidRDefault="0049532B"/>
        </w:tc>
        <w:tc>
          <w:tcPr>
            <w:tcW w:w="2441" w:type="dxa"/>
          </w:tcPr>
          <w:p w:rsidR="0049532B" w:rsidRDefault="0049532B" w:rsidP="00055F8A">
            <w:pPr>
              <w:jc w:val="right"/>
            </w:pPr>
          </w:p>
        </w:tc>
      </w:tr>
      <w:tr w:rsidR="0049532B" w:rsidTr="0049532B">
        <w:tc>
          <w:tcPr>
            <w:tcW w:w="6771" w:type="dxa"/>
          </w:tcPr>
          <w:p w:rsidR="0049532B" w:rsidRDefault="0049532B"/>
        </w:tc>
        <w:tc>
          <w:tcPr>
            <w:tcW w:w="2441" w:type="dxa"/>
          </w:tcPr>
          <w:p w:rsidR="0049532B" w:rsidRDefault="0049532B" w:rsidP="00055F8A">
            <w:pPr>
              <w:jc w:val="right"/>
            </w:pPr>
          </w:p>
        </w:tc>
      </w:tr>
      <w:tr w:rsidR="0049532B" w:rsidRPr="007231CA" w:rsidTr="0049532B">
        <w:tc>
          <w:tcPr>
            <w:tcW w:w="6771" w:type="dxa"/>
          </w:tcPr>
          <w:p w:rsidR="0049532B" w:rsidRPr="007231CA" w:rsidRDefault="0049532B">
            <w:pPr>
              <w:rPr>
                <w:b/>
              </w:rPr>
            </w:pPr>
            <w:r w:rsidRPr="007231CA">
              <w:rPr>
                <w:b/>
              </w:rPr>
              <w:t>REALIZACJA PRZYCHODÓW</w:t>
            </w:r>
          </w:p>
        </w:tc>
        <w:tc>
          <w:tcPr>
            <w:tcW w:w="2441" w:type="dxa"/>
          </w:tcPr>
          <w:p w:rsidR="0049532B" w:rsidRPr="007231CA" w:rsidRDefault="002A2357" w:rsidP="00055F8A">
            <w:pPr>
              <w:jc w:val="right"/>
              <w:rPr>
                <w:b/>
              </w:rPr>
            </w:pPr>
            <w:r>
              <w:rPr>
                <w:b/>
              </w:rPr>
              <w:t>678152,34</w:t>
            </w:r>
          </w:p>
        </w:tc>
      </w:tr>
      <w:tr w:rsidR="0049532B" w:rsidTr="0049532B">
        <w:tc>
          <w:tcPr>
            <w:tcW w:w="6771" w:type="dxa"/>
          </w:tcPr>
          <w:p w:rsidR="0049532B" w:rsidRDefault="0049532B">
            <w:r>
              <w:t xml:space="preserve">Przychody określone statutem od </w:t>
            </w:r>
            <w:proofErr w:type="spellStart"/>
            <w:r>
              <w:t>j.s.t</w:t>
            </w:r>
            <w:proofErr w:type="spellEnd"/>
            <w:r>
              <w:t xml:space="preserve"> gmin</w:t>
            </w:r>
          </w:p>
        </w:tc>
        <w:tc>
          <w:tcPr>
            <w:tcW w:w="2441" w:type="dxa"/>
          </w:tcPr>
          <w:p w:rsidR="0049532B" w:rsidRDefault="007231CA" w:rsidP="00055F8A">
            <w:pPr>
              <w:jc w:val="right"/>
            </w:pPr>
            <w:r>
              <w:t>49</w:t>
            </w:r>
            <w:r w:rsidR="0006225A">
              <w:t xml:space="preserve"> </w:t>
            </w:r>
            <w:r>
              <w:t>887,00</w:t>
            </w:r>
          </w:p>
        </w:tc>
      </w:tr>
      <w:tr w:rsidR="0049532B" w:rsidTr="0049532B">
        <w:tc>
          <w:tcPr>
            <w:tcW w:w="6771" w:type="dxa"/>
          </w:tcPr>
          <w:p w:rsidR="0049532B" w:rsidRDefault="0049532B">
            <w:r>
              <w:t>Składki członkowskie</w:t>
            </w:r>
          </w:p>
        </w:tc>
        <w:tc>
          <w:tcPr>
            <w:tcW w:w="2441" w:type="dxa"/>
          </w:tcPr>
          <w:p w:rsidR="0049532B" w:rsidRDefault="002A2357" w:rsidP="00055F8A">
            <w:pPr>
              <w:jc w:val="right"/>
            </w:pPr>
            <w:r>
              <w:t>160,00</w:t>
            </w:r>
          </w:p>
        </w:tc>
      </w:tr>
      <w:tr w:rsidR="0049532B" w:rsidTr="0049532B">
        <w:tc>
          <w:tcPr>
            <w:tcW w:w="6771" w:type="dxa"/>
          </w:tcPr>
          <w:p w:rsidR="0049532B" w:rsidRDefault="0049532B" w:rsidP="002A2357">
            <w:r>
              <w:t xml:space="preserve">Inne </w:t>
            </w:r>
            <w:r w:rsidR="002A2357">
              <w:t>(przychód wynikający ze zwrotu składek ZUS-COVID-19)</w:t>
            </w:r>
          </w:p>
        </w:tc>
        <w:tc>
          <w:tcPr>
            <w:tcW w:w="2441" w:type="dxa"/>
          </w:tcPr>
          <w:p w:rsidR="0049532B" w:rsidRDefault="002A2357" w:rsidP="00055F8A">
            <w:pPr>
              <w:jc w:val="right"/>
            </w:pPr>
            <w:r>
              <w:t>20240,05</w:t>
            </w:r>
          </w:p>
        </w:tc>
      </w:tr>
      <w:tr w:rsidR="009F420D" w:rsidTr="0049532B">
        <w:tc>
          <w:tcPr>
            <w:tcW w:w="6771" w:type="dxa"/>
          </w:tcPr>
          <w:p w:rsidR="009F420D" w:rsidRDefault="002A2357" w:rsidP="002A2357">
            <w:r>
              <w:t xml:space="preserve">Dotacja 2020 </w:t>
            </w:r>
            <w:proofErr w:type="spellStart"/>
            <w:r w:rsidR="009F420D">
              <w:t>r</w:t>
            </w:r>
            <w:proofErr w:type="spellEnd"/>
          </w:p>
        </w:tc>
        <w:tc>
          <w:tcPr>
            <w:tcW w:w="2441" w:type="dxa"/>
          </w:tcPr>
          <w:p w:rsidR="009F420D" w:rsidRDefault="002A2357" w:rsidP="00055F8A">
            <w:pPr>
              <w:jc w:val="right"/>
            </w:pPr>
            <w:r>
              <w:t>499257,15</w:t>
            </w:r>
          </w:p>
        </w:tc>
      </w:tr>
      <w:tr w:rsidR="009F420D" w:rsidTr="0049532B">
        <w:tc>
          <w:tcPr>
            <w:tcW w:w="6771" w:type="dxa"/>
          </w:tcPr>
          <w:p w:rsidR="009F420D" w:rsidRDefault="009F420D" w:rsidP="0049532B">
            <w:r>
              <w:t>Saldo roku 201</w:t>
            </w:r>
            <w:r w:rsidR="002A2357">
              <w:t xml:space="preserve">9 </w:t>
            </w:r>
            <w:proofErr w:type="spellStart"/>
            <w:r w:rsidR="002A2357">
              <w:t>r</w:t>
            </w:r>
            <w:proofErr w:type="spellEnd"/>
          </w:p>
        </w:tc>
        <w:tc>
          <w:tcPr>
            <w:tcW w:w="2441" w:type="dxa"/>
          </w:tcPr>
          <w:p w:rsidR="009F420D" w:rsidRDefault="002A2357" w:rsidP="00055F8A">
            <w:pPr>
              <w:jc w:val="right"/>
            </w:pPr>
            <w:r>
              <w:t>108608,14</w:t>
            </w:r>
          </w:p>
        </w:tc>
      </w:tr>
      <w:tr w:rsidR="009F420D" w:rsidTr="0049532B">
        <w:tc>
          <w:tcPr>
            <w:tcW w:w="6771" w:type="dxa"/>
          </w:tcPr>
          <w:p w:rsidR="009F420D" w:rsidRDefault="009F420D"/>
        </w:tc>
        <w:tc>
          <w:tcPr>
            <w:tcW w:w="2441" w:type="dxa"/>
          </w:tcPr>
          <w:p w:rsidR="009F420D" w:rsidRDefault="009F420D" w:rsidP="00055F8A">
            <w:pPr>
              <w:jc w:val="right"/>
            </w:pPr>
          </w:p>
        </w:tc>
      </w:tr>
      <w:tr w:rsidR="0006225A" w:rsidTr="0049532B">
        <w:tc>
          <w:tcPr>
            <w:tcW w:w="6771" w:type="dxa"/>
          </w:tcPr>
          <w:p w:rsidR="0006225A" w:rsidRPr="00B3664D" w:rsidRDefault="0006225A">
            <w:pPr>
              <w:rPr>
                <w:b/>
              </w:rPr>
            </w:pPr>
            <w:r w:rsidRPr="00B3664D">
              <w:rPr>
                <w:b/>
              </w:rPr>
              <w:t>Łączni</w:t>
            </w:r>
            <w:r w:rsidR="00B3664D" w:rsidRPr="00B3664D">
              <w:rPr>
                <w:b/>
              </w:rPr>
              <w:t xml:space="preserve">e </w:t>
            </w:r>
            <w:r w:rsidRPr="00B3664D">
              <w:rPr>
                <w:b/>
              </w:rPr>
              <w:t xml:space="preserve"> poniesione koszty</w:t>
            </w:r>
          </w:p>
        </w:tc>
        <w:tc>
          <w:tcPr>
            <w:tcW w:w="2441" w:type="dxa"/>
          </w:tcPr>
          <w:p w:rsidR="0006225A" w:rsidRPr="0006225A" w:rsidRDefault="002A2357" w:rsidP="00055F8A">
            <w:pPr>
              <w:jc w:val="right"/>
              <w:rPr>
                <w:b/>
              </w:rPr>
            </w:pPr>
            <w:r>
              <w:rPr>
                <w:b/>
              </w:rPr>
              <w:t>368334,46</w:t>
            </w:r>
          </w:p>
        </w:tc>
      </w:tr>
      <w:tr w:rsidR="0049532B" w:rsidTr="0049532B">
        <w:tc>
          <w:tcPr>
            <w:tcW w:w="6771" w:type="dxa"/>
          </w:tcPr>
          <w:p w:rsidR="0049532B" w:rsidRDefault="0049532B"/>
        </w:tc>
        <w:tc>
          <w:tcPr>
            <w:tcW w:w="2441" w:type="dxa"/>
          </w:tcPr>
          <w:p w:rsidR="0049532B" w:rsidRDefault="0049532B" w:rsidP="00055F8A">
            <w:pPr>
              <w:jc w:val="right"/>
            </w:pPr>
          </w:p>
        </w:tc>
      </w:tr>
      <w:tr w:rsidR="0049532B" w:rsidRPr="007231CA" w:rsidTr="0049532B">
        <w:tc>
          <w:tcPr>
            <w:tcW w:w="6771" w:type="dxa"/>
          </w:tcPr>
          <w:p w:rsidR="0049532B" w:rsidRPr="007231CA" w:rsidRDefault="0049532B">
            <w:pPr>
              <w:rPr>
                <w:b/>
              </w:rPr>
            </w:pPr>
            <w:r w:rsidRPr="007231CA">
              <w:rPr>
                <w:b/>
              </w:rPr>
              <w:t>REALIZACJA KOSZTÓW</w:t>
            </w:r>
          </w:p>
        </w:tc>
        <w:tc>
          <w:tcPr>
            <w:tcW w:w="2441" w:type="dxa"/>
          </w:tcPr>
          <w:p w:rsidR="007231CA" w:rsidRPr="007231CA" w:rsidRDefault="002A2357" w:rsidP="00055F8A">
            <w:pPr>
              <w:jc w:val="right"/>
              <w:rPr>
                <w:b/>
              </w:rPr>
            </w:pPr>
            <w:r>
              <w:rPr>
                <w:b/>
              </w:rPr>
              <w:t>140717,73</w:t>
            </w:r>
          </w:p>
        </w:tc>
      </w:tr>
      <w:tr w:rsidR="0049532B" w:rsidTr="0049532B">
        <w:tc>
          <w:tcPr>
            <w:tcW w:w="6771" w:type="dxa"/>
          </w:tcPr>
          <w:p w:rsidR="0049532B" w:rsidRDefault="0049532B">
            <w:r>
              <w:t>-amortyzacja środków trwałych</w:t>
            </w:r>
          </w:p>
        </w:tc>
        <w:tc>
          <w:tcPr>
            <w:tcW w:w="2441" w:type="dxa"/>
          </w:tcPr>
          <w:p w:rsidR="0049532B" w:rsidRDefault="007231CA" w:rsidP="00055F8A">
            <w:pPr>
              <w:jc w:val="right"/>
            </w:pPr>
            <w:r>
              <w:t>1</w:t>
            </w:r>
            <w:r w:rsidR="0006225A">
              <w:t xml:space="preserve"> </w:t>
            </w:r>
            <w:r>
              <w:t>000,00</w:t>
            </w:r>
          </w:p>
        </w:tc>
      </w:tr>
      <w:tr w:rsidR="0049532B" w:rsidTr="0049532B">
        <w:tc>
          <w:tcPr>
            <w:tcW w:w="6771" w:type="dxa"/>
          </w:tcPr>
          <w:p w:rsidR="0049532B" w:rsidRDefault="0049532B" w:rsidP="002A2357">
            <w:r>
              <w:t>-</w:t>
            </w:r>
            <w:r w:rsidR="002A2357">
              <w:t>diety</w:t>
            </w:r>
          </w:p>
        </w:tc>
        <w:tc>
          <w:tcPr>
            <w:tcW w:w="2441" w:type="dxa"/>
          </w:tcPr>
          <w:p w:rsidR="0049532B" w:rsidRDefault="002A2357" w:rsidP="00055F8A">
            <w:pPr>
              <w:jc w:val="right"/>
            </w:pPr>
            <w:r>
              <w:t>7660,00</w:t>
            </w:r>
          </w:p>
        </w:tc>
      </w:tr>
      <w:tr w:rsidR="0049532B" w:rsidTr="0049532B">
        <w:tc>
          <w:tcPr>
            <w:tcW w:w="6771" w:type="dxa"/>
          </w:tcPr>
          <w:p w:rsidR="0049532B" w:rsidRDefault="007B14EB" w:rsidP="00F664F9">
            <w:r>
              <w:t>-i</w:t>
            </w:r>
            <w:r w:rsidR="0049532B">
              <w:t>nne opłaty i składki (</w:t>
            </w:r>
            <w:r w:rsidR="001A1240">
              <w:t xml:space="preserve"> </w:t>
            </w:r>
            <w:r w:rsidR="0049532B">
              <w:t xml:space="preserve"> prowizje bankowe, raty, odsetki)</w:t>
            </w:r>
          </w:p>
        </w:tc>
        <w:tc>
          <w:tcPr>
            <w:tcW w:w="2441" w:type="dxa"/>
          </w:tcPr>
          <w:p w:rsidR="0049532B" w:rsidRDefault="002A2357" w:rsidP="00055F8A">
            <w:pPr>
              <w:jc w:val="right"/>
            </w:pPr>
            <w:r>
              <w:t>3044,68</w:t>
            </w:r>
          </w:p>
        </w:tc>
      </w:tr>
      <w:tr w:rsidR="0049532B" w:rsidTr="0049532B">
        <w:tc>
          <w:tcPr>
            <w:tcW w:w="6771" w:type="dxa"/>
          </w:tcPr>
          <w:p w:rsidR="0049532B" w:rsidRDefault="002A2357" w:rsidP="0094134E">
            <w:r>
              <w:t>-spłata kredytów</w:t>
            </w:r>
          </w:p>
        </w:tc>
        <w:tc>
          <w:tcPr>
            <w:tcW w:w="2441" w:type="dxa"/>
          </w:tcPr>
          <w:p w:rsidR="0049532B" w:rsidRDefault="002A2357" w:rsidP="00055F8A">
            <w:pPr>
              <w:jc w:val="right"/>
            </w:pPr>
            <w:r>
              <w:t>129013,05</w:t>
            </w:r>
          </w:p>
        </w:tc>
      </w:tr>
      <w:tr w:rsidR="00104EBB" w:rsidTr="0049532B">
        <w:tc>
          <w:tcPr>
            <w:tcW w:w="6771" w:type="dxa"/>
          </w:tcPr>
          <w:p w:rsidR="00104EBB" w:rsidRDefault="00104EBB" w:rsidP="00F664F9"/>
        </w:tc>
        <w:tc>
          <w:tcPr>
            <w:tcW w:w="2441" w:type="dxa"/>
          </w:tcPr>
          <w:p w:rsidR="00104EBB" w:rsidRDefault="00104EBB" w:rsidP="00055F8A">
            <w:pPr>
              <w:jc w:val="right"/>
            </w:pPr>
          </w:p>
        </w:tc>
      </w:tr>
      <w:tr w:rsidR="00630BA3" w:rsidTr="0049532B">
        <w:tc>
          <w:tcPr>
            <w:tcW w:w="6771" w:type="dxa"/>
          </w:tcPr>
          <w:p w:rsidR="00630BA3" w:rsidRDefault="00630BA3" w:rsidP="00F664F9"/>
        </w:tc>
        <w:tc>
          <w:tcPr>
            <w:tcW w:w="2441" w:type="dxa"/>
          </w:tcPr>
          <w:p w:rsidR="00630BA3" w:rsidRPr="00104EBB" w:rsidRDefault="00630BA3" w:rsidP="00055F8A">
            <w:pPr>
              <w:jc w:val="right"/>
              <w:rPr>
                <w:b/>
              </w:rPr>
            </w:pPr>
          </w:p>
        </w:tc>
      </w:tr>
      <w:tr w:rsidR="00104EBB" w:rsidTr="0049532B">
        <w:tc>
          <w:tcPr>
            <w:tcW w:w="6771" w:type="dxa"/>
          </w:tcPr>
          <w:p w:rsidR="00104EBB" w:rsidRDefault="00104EBB" w:rsidP="00F664F9"/>
        </w:tc>
        <w:tc>
          <w:tcPr>
            <w:tcW w:w="2441" w:type="dxa"/>
          </w:tcPr>
          <w:p w:rsidR="00104EBB" w:rsidRDefault="00104EBB" w:rsidP="00055F8A">
            <w:pPr>
              <w:jc w:val="right"/>
            </w:pPr>
          </w:p>
        </w:tc>
      </w:tr>
      <w:tr w:rsidR="00630BA3" w:rsidRPr="007231CA" w:rsidTr="0049532B">
        <w:tc>
          <w:tcPr>
            <w:tcW w:w="6771" w:type="dxa"/>
          </w:tcPr>
          <w:p w:rsidR="00630BA3" w:rsidRPr="007231CA" w:rsidRDefault="00630BA3" w:rsidP="00F664F9">
            <w:pPr>
              <w:rPr>
                <w:b/>
              </w:rPr>
            </w:pPr>
            <w:r w:rsidRPr="007231CA">
              <w:rPr>
                <w:b/>
              </w:rPr>
              <w:t>PODDZIAŁANIE 19.4</w:t>
            </w:r>
          </w:p>
        </w:tc>
        <w:tc>
          <w:tcPr>
            <w:tcW w:w="2441" w:type="dxa"/>
          </w:tcPr>
          <w:p w:rsidR="00630BA3" w:rsidRPr="007231CA" w:rsidRDefault="002A2357" w:rsidP="00055F8A">
            <w:pPr>
              <w:jc w:val="right"/>
              <w:rPr>
                <w:b/>
              </w:rPr>
            </w:pPr>
            <w:r>
              <w:rPr>
                <w:b/>
              </w:rPr>
              <w:t>227616,73</w:t>
            </w:r>
          </w:p>
        </w:tc>
      </w:tr>
      <w:tr w:rsidR="00630BA3" w:rsidTr="0049532B">
        <w:tc>
          <w:tcPr>
            <w:tcW w:w="6771" w:type="dxa"/>
          </w:tcPr>
          <w:p w:rsidR="00630BA3" w:rsidRDefault="00630BA3" w:rsidP="002A2357">
            <w:r>
              <w:t>- wynagrodzenia osobowe</w:t>
            </w:r>
            <w:r w:rsidR="00C41B5B">
              <w:t xml:space="preserve"> </w:t>
            </w:r>
          </w:p>
        </w:tc>
        <w:tc>
          <w:tcPr>
            <w:tcW w:w="2441" w:type="dxa"/>
          </w:tcPr>
          <w:p w:rsidR="00630BA3" w:rsidRDefault="002A2357" w:rsidP="00055F8A">
            <w:pPr>
              <w:jc w:val="right"/>
            </w:pPr>
            <w:r>
              <w:t>133888,64</w:t>
            </w:r>
          </w:p>
        </w:tc>
      </w:tr>
      <w:tr w:rsidR="002A2357" w:rsidTr="0049532B">
        <w:tc>
          <w:tcPr>
            <w:tcW w:w="6771" w:type="dxa"/>
          </w:tcPr>
          <w:p w:rsidR="002A2357" w:rsidRDefault="002A2357" w:rsidP="002A2357">
            <w:r>
              <w:t>-wynagrodzenia bezosobowe</w:t>
            </w:r>
          </w:p>
        </w:tc>
        <w:tc>
          <w:tcPr>
            <w:tcW w:w="2441" w:type="dxa"/>
          </w:tcPr>
          <w:p w:rsidR="002A2357" w:rsidRDefault="002A2357" w:rsidP="00055F8A">
            <w:pPr>
              <w:jc w:val="right"/>
            </w:pPr>
            <w:r>
              <w:t>12175,55</w:t>
            </w:r>
          </w:p>
        </w:tc>
      </w:tr>
      <w:tr w:rsidR="00630BA3" w:rsidTr="0049532B">
        <w:tc>
          <w:tcPr>
            <w:tcW w:w="6771" w:type="dxa"/>
          </w:tcPr>
          <w:p w:rsidR="00630BA3" w:rsidRDefault="00630BA3" w:rsidP="00F664F9">
            <w:r>
              <w:t>-ZUS</w:t>
            </w:r>
          </w:p>
        </w:tc>
        <w:tc>
          <w:tcPr>
            <w:tcW w:w="2441" w:type="dxa"/>
          </w:tcPr>
          <w:p w:rsidR="00630BA3" w:rsidRDefault="002A2357" w:rsidP="00055F8A">
            <w:pPr>
              <w:jc w:val="right"/>
            </w:pPr>
            <w:r>
              <w:t>58857,97</w:t>
            </w:r>
          </w:p>
        </w:tc>
      </w:tr>
      <w:tr w:rsidR="00630BA3" w:rsidTr="0049532B">
        <w:tc>
          <w:tcPr>
            <w:tcW w:w="6771" w:type="dxa"/>
          </w:tcPr>
          <w:p w:rsidR="00630BA3" w:rsidRDefault="00630BA3" w:rsidP="00F664F9">
            <w:r>
              <w:t>- podatek</w:t>
            </w:r>
          </w:p>
        </w:tc>
        <w:tc>
          <w:tcPr>
            <w:tcW w:w="2441" w:type="dxa"/>
          </w:tcPr>
          <w:p w:rsidR="00630BA3" w:rsidRDefault="002A2357" w:rsidP="002A2357">
            <w:pPr>
              <w:jc w:val="right"/>
            </w:pPr>
            <w:r>
              <w:t>12171,00</w:t>
            </w:r>
          </w:p>
        </w:tc>
      </w:tr>
      <w:tr w:rsidR="00630BA3" w:rsidTr="0049532B">
        <w:tc>
          <w:tcPr>
            <w:tcW w:w="6771" w:type="dxa"/>
          </w:tcPr>
          <w:p w:rsidR="00630BA3" w:rsidRDefault="00630BA3" w:rsidP="00D711D5">
            <w:r>
              <w:t>- zakup usł</w:t>
            </w:r>
            <w:r w:rsidR="00D711D5">
              <w:t xml:space="preserve">ug </w:t>
            </w:r>
            <w:r>
              <w:t>pozostałych (poczta,</w:t>
            </w:r>
            <w:r w:rsidR="00D711D5">
              <w:t xml:space="preserve"> </w:t>
            </w:r>
            <w:r>
              <w:t>obsługa spotkań, posiedzeń)</w:t>
            </w:r>
          </w:p>
        </w:tc>
        <w:tc>
          <w:tcPr>
            <w:tcW w:w="2441" w:type="dxa"/>
          </w:tcPr>
          <w:p w:rsidR="00630BA3" w:rsidRDefault="002A2357" w:rsidP="00055F8A">
            <w:pPr>
              <w:jc w:val="right"/>
            </w:pPr>
            <w:r>
              <w:t>6019,32</w:t>
            </w:r>
          </w:p>
        </w:tc>
      </w:tr>
      <w:tr w:rsidR="00630BA3" w:rsidTr="0049532B">
        <w:tc>
          <w:tcPr>
            <w:tcW w:w="6771" w:type="dxa"/>
          </w:tcPr>
          <w:p w:rsidR="00630BA3" w:rsidRDefault="00630BA3" w:rsidP="00F664F9">
            <w:r>
              <w:t>-porady prawne</w:t>
            </w:r>
          </w:p>
        </w:tc>
        <w:tc>
          <w:tcPr>
            <w:tcW w:w="2441" w:type="dxa"/>
          </w:tcPr>
          <w:p w:rsidR="00630BA3" w:rsidRDefault="002A2357" w:rsidP="00055F8A">
            <w:pPr>
              <w:jc w:val="right"/>
            </w:pPr>
            <w:r>
              <w:t>246,00</w:t>
            </w:r>
          </w:p>
        </w:tc>
      </w:tr>
      <w:tr w:rsidR="00630BA3" w:rsidTr="0049532B">
        <w:tc>
          <w:tcPr>
            <w:tcW w:w="6771" w:type="dxa"/>
          </w:tcPr>
          <w:p w:rsidR="00630BA3" w:rsidRDefault="00630BA3" w:rsidP="00D711D5">
            <w:r>
              <w:t>-usł</w:t>
            </w:r>
            <w:r w:rsidR="00D711D5">
              <w:t>ugi</w:t>
            </w:r>
            <w:r>
              <w:t xml:space="preserve"> Informatyczne</w:t>
            </w:r>
          </w:p>
        </w:tc>
        <w:tc>
          <w:tcPr>
            <w:tcW w:w="2441" w:type="dxa"/>
          </w:tcPr>
          <w:p w:rsidR="00630BA3" w:rsidRDefault="002A2357" w:rsidP="00055F8A">
            <w:pPr>
              <w:jc w:val="right"/>
            </w:pPr>
            <w:r>
              <w:t>123,00</w:t>
            </w:r>
          </w:p>
        </w:tc>
      </w:tr>
      <w:tr w:rsidR="00630BA3" w:rsidTr="0049532B">
        <w:tc>
          <w:tcPr>
            <w:tcW w:w="6771" w:type="dxa"/>
          </w:tcPr>
          <w:p w:rsidR="00630BA3" w:rsidRDefault="00630BA3" w:rsidP="00F664F9">
            <w:r>
              <w:t>-delegacje</w:t>
            </w:r>
          </w:p>
        </w:tc>
        <w:tc>
          <w:tcPr>
            <w:tcW w:w="2441" w:type="dxa"/>
          </w:tcPr>
          <w:p w:rsidR="00630BA3" w:rsidRDefault="00630BA3" w:rsidP="00055F8A">
            <w:pPr>
              <w:jc w:val="right"/>
            </w:pPr>
            <w:r>
              <w:t>1</w:t>
            </w:r>
            <w:r w:rsidR="002A2357">
              <w:t> 893,13</w:t>
            </w:r>
          </w:p>
        </w:tc>
      </w:tr>
      <w:tr w:rsidR="00630BA3" w:rsidTr="0049532B">
        <w:tc>
          <w:tcPr>
            <w:tcW w:w="6771" w:type="dxa"/>
          </w:tcPr>
          <w:p w:rsidR="00630BA3" w:rsidRDefault="00630BA3" w:rsidP="00F664F9">
            <w:r>
              <w:t>-zakup papieru</w:t>
            </w:r>
          </w:p>
        </w:tc>
        <w:tc>
          <w:tcPr>
            <w:tcW w:w="2441" w:type="dxa"/>
          </w:tcPr>
          <w:p w:rsidR="00630BA3" w:rsidRDefault="002A2357" w:rsidP="00055F8A">
            <w:pPr>
              <w:jc w:val="right"/>
            </w:pPr>
            <w:r>
              <w:t>1290,32</w:t>
            </w:r>
          </w:p>
        </w:tc>
      </w:tr>
      <w:tr w:rsidR="00630BA3" w:rsidTr="0049532B">
        <w:tc>
          <w:tcPr>
            <w:tcW w:w="6771" w:type="dxa"/>
          </w:tcPr>
          <w:p w:rsidR="00630BA3" w:rsidRDefault="002A2357" w:rsidP="00F664F9">
            <w:r>
              <w:t>-ogłoszenia w prasie</w:t>
            </w:r>
          </w:p>
        </w:tc>
        <w:tc>
          <w:tcPr>
            <w:tcW w:w="2441" w:type="dxa"/>
          </w:tcPr>
          <w:p w:rsidR="00630BA3" w:rsidRDefault="002A2357" w:rsidP="002A2357">
            <w:pPr>
              <w:jc w:val="right"/>
            </w:pPr>
            <w:r>
              <w:t>664,20</w:t>
            </w:r>
          </w:p>
        </w:tc>
      </w:tr>
      <w:tr w:rsidR="00630BA3" w:rsidTr="0049532B">
        <w:tc>
          <w:tcPr>
            <w:tcW w:w="6771" w:type="dxa"/>
          </w:tcPr>
          <w:p w:rsidR="00630BA3" w:rsidRDefault="002A2357" w:rsidP="00F664F9">
            <w:r>
              <w:t>- wykup domeny</w:t>
            </w:r>
          </w:p>
        </w:tc>
        <w:tc>
          <w:tcPr>
            <w:tcW w:w="2441" w:type="dxa"/>
          </w:tcPr>
          <w:p w:rsidR="00630BA3" w:rsidRDefault="002A2357" w:rsidP="00055F8A">
            <w:pPr>
              <w:jc w:val="right"/>
            </w:pPr>
            <w:r>
              <w:t>287,60</w:t>
            </w:r>
          </w:p>
        </w:tc>
      </w:tr>
    </w:tbl>
    <w:p w:rsidR="00795DE0" w:rsidRDefault="00795DE0" w:rsidP="00795DE0">
      <w:pPr>
        <w:ind w:left="360"/>
      </w:pPr>
    </w:p>
    <w:p w:rsidR="00795DE0" w:rsidRPr="005F23C2" w:rsidRDefault="00F11F0E" w:rsidP="00F11F0E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5F23C2">
        <w:rPr>
          <w:b/>
          <w:sz w:val="24"/>
          <w:szCs w:val="24"/>
        </w:rPr>
        <w:lastRenderedPageBreak/>
        <w:t xml:space="preserve">Wynik finansowy </w:t>
      </w:r>
      <w:r w:rsidR="00F9302A" w:rsidRPr="005F23C2">
        <w:rPr>
          <w:b/>
          <w:sz w:val="24"/>
          <w:szCs w:val="24"/>
        </w:rPr>
        <w:t xml:space="preserve"> </w:t>
      </w:r>
    </w:p>
    <w:p w:rsidR="002A2357" w:rsidRDefault="00795DE0" w:rsidP="000856EC">
      <w:pPr>
        <w:ind w:left="360"/>
        <w:rPr>
          <w:b/>
          <w:sz w:val="24"/>
          <w:szCs w:val="24"/>
        </w:rPr>
      </w:pPr>
      <w:r w:rsidRPr="005F23C2">
        <w:rPr>
          <w:b/>
          <w:sz w:val="24"/>
          <w:szCs w:val="24"/>
        </w:rPr>
        <w:t xml:space="preserve">               -</w:t>
      </w:r>
      <w:r w:rsidR="002A2357">
        <w:rPr>
          <w:b/>
          <w:sz w:val="24"/>
          <w:szCs w:val="24"/>
        </w:rPr>
        <w:t xml:space="preserve">   stan konta na dzień 31.12.2020</w:t>
      </w:r>
      <w:r w:rsidR="00F9302A" w:rsidRPr="005F23C2">
        <w:rPr>
          <w:b/>
          <w:sz w:val="24"/>
          <w:szCs w:val="24"/>
        </w:rPr>
        <w:t xml:space="preserve">r.     </w:t>
      </w:r>
      <w:r w:rsidR="002A2357">
        <w:rPr>
          <w:b/>
          <w:sz w:val="24"/>
          <w:szCs w:val="24"/>
        </w:rPr>
        <w:t>290 577,83</w:t>
      </w:r>
    </w:p>
    <w:p w:rsidR="00F9302A" w:rsidRPr="007F488D" w:rsidRDefault="005F23C2" w:rsidP="000856EC">
      <w:pPr>
        <w:ind w:left="360"/>
        <w:rPr>
          <w:b/>
          <w:sz w:val="24"/>
          <w:szCs w:val="24"/>
          <w:u w:val="single"/>
        </w:rPr>
      </w:pPr>
      <w:r w:rsidRPr="005F23C2">
        <w:rPr>
          <w:b/>
          <w:sz w:val="24"/>
          <w:szCs w:val="24"/>
        </w:rPr>
        <w:t xml:space="preserve">      </w:t>
      </w:r>
      <w:r w:rsidR="00F9302A" w:rsidRPr="007F488D">
        <w:rPr>
          <w:b/>
          <w:sz w:val="24"/>
          <w:szCs w:val="24"/>
          <w:u w:val="single"/>
        </w:rPr>
        <w:t>– WYNIK FINANSOWY</w:t>
      </w:r>
      <w:r w:rsidRPr="007F488D">
        <w:rPr>
          <w:b/>
          <w:sz w:val="24"/>
          <w:szCs w:val="24"/>
          <w:u w:val="single"/>
        </w:rPr>
        <w:t xml:space="preserve">   </w:t>
      </w:r>
      <w:r w:rsidR="002A2357" w:rsidRPr="007F488D">
        <w:rPr>
          <w:b/>
          <w:sz w:val="24"/>
          <w:szCs w:val="24"/>
          <w:u w:val="single"/>
        </w:rPr>
        <w:t>140 717,73</w:t>
      </w:r>
    </w:p>
    <w:p w:rsidR="0049532B" w:rsidRDefault="0049532B"/>
    <w:sectPr w:rsidR="0049532B" w:rsidSect="00E00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6BBF"/>
    <w:multiLevelType w:val="hybridMultilevel"/>
    <w:tmpl w:val="187EEBA0"/>
    <w:lvl w:ilvl="0" w:tplc="E7F68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60BB4"/>
    <w:multiLevelType w:val="hybridMultilevel"/>
    <w:tmpl w:val="187EEBA0"/>
    <w:lvl w:ilvl="0" w:tplc="E7F68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32B"/>
    <w:rsid w:val="00055F8A"/>
    <w:rsid w:val="0006225A"/>
    <w:rsid w:val="000856EC"/>
    <w:rsid w:val="000A19F7"/>
    <w:rsid w:val="00104EBB"/>
    <w:rsid w:val="001624AF"/>
    <w:rsid w:val="001657C7"/>
    <w:rsid w:val="001A1240"/>
    <w:rsid w:val="001F543C"/>
    <w:rsid w:val="002743BA"/>
    <w:rsid w:val="002A2357"/>
    <w:rsid w:val="002B0562"/>
    <w:rsid w:val="00311DCD"/>
    <w:rsid w:val="003F58E7"/>
    <w:rsid w:val="00404371"/>
    <w:rsid w:val="00475B5B"/>
    <w:rsid w:val="00491B84"/>
    <w:rsid w:val="0049532B"/>
    <w:rsid w:val="004D3F33"/>
    <w:rsid w:val="004E3C61"/>
    <w:rsid w:val="00544F79"/>
    <w:rsid w:val="005E7EFE"/>
    <w:rsid w:val="005F23C2"/>
    <w:rsid w:val="00630BA3"/>
    <w:rsid w:val="007231CA"/>
    <w:rsid w:val="00727A31"/>
    <w:rsid w:val="007609BF"/>
    <w:rsid w:val="00795DE0"/>
    <w:rsid w:val="007A027B"/>
    <w:rsid w:val="007B14EB"/>
    <w:rsid w:val="007D3EB0"/>
    <w:rsid w:val="007D6C3D"/>
    <w:rsid w:val="007F488D"/>
    <w:rsid w:val="00803AE6"/>
    <w:rsid w:val="008739DC"/>
    <w:rsid w:val="008D00BC"/>
    <w:rsid w:val="00923F67"/>
    <w:rsid w:val="0094134E"/>
    <w:rsid w:val="00972D3F"/>
    <w:rsid w:val="009F420D"/>
    <w:rsid w:val="00A12C83"/>
    <w:rsid w:val="00A4459F"/>
    <w:rsid w:val="00AB018E"/>
    <w:rsid w:val="00B3664D"/>
    <w:rsid w:val="00C41B5B"/>
    <w:rsid w:val="00D34DDC"/>
    <w:rsid w:val="00D50CD8"/>
    <w:rsid w:val="00D711D5"/>
    <w:rsid w:val="00E009B2"/>
    <w:rsid w:val="00F11F0E"/>
    <w:rsid w:val="00F9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95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A7F0-4F9F-4395-8154-C4652AA7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aborowiecka</dc:creator>
  <cp:lastModifiedBy>Marta</cp:lastModifiedBy>
  <cp:revision>2</cp:revision>
  <cp:lastPrinted>2020-01-21T07:29:00Z</cp:lastPrinted>
  <dcterms:created xsi:type="dcterms:W3CDTF">2021-12-28T13:48:00Z</dcterms:created>
  <dcterms:modified xsi:type="dcterms:W3CDTF">2021-12-28T13:48:00Z</dcterms:modified>
</cp:coreProperties>
</file>